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12"/>
        <w:gridCol w:w="5614"/>
      </w:tblGrid>
      <w:tr w:rsidR="00435F27" w14:paraId="5BBC04D1" w14:textId="77777777" w:rsidTr="00DA6CD7">
        <w:trPr>
          <w:tblCellSpacing w:w="0" w:type="dxa"/>
        </w:trPr>
        <w:tc>
          <w:tcPr>
            <w:tcW w:w="3348" w:type="dxa"/>
            <w:shd w:val="clear" w:color="auto" w:fill="FFFFFF"/>
            <w:tcMar>
              <w:top w:w="0" w:type="dxa"/>
              <w:left w:w="108" w:type="dxa"/>
              <w:bottom w:w="0" w:type="dxa"/>
              <w:right w:w="108" w:type="dxa"/>
            </w:tcMar>
          </w:tcPr>
          <w:p w14:paraId="533A1CD9" w14:textId="77777777" w:rsidR="00435F27" w:rsidRDefault="00435F27" w:rsidP="00DA6CD7">
            <w:pPr>
              <w:spacing w:before="120" w:after="120" w:line="234" w:lineRule="atLeast"/>
              <w:jc w:val="center"/>
              <w:rPr>
                <w:color w:val="000000"/>
              </w:rPr>
            </w:pPr>
            <w:r>
              <w:rPr>
                <w:b/>
                <w:bCs/>
                <w:color w:val="000000"/>
              </w:rPr>
              <w:t>Bộ, ngành, địa phương:</w:t>
            </w:r>
            <w:r>
              <w:rPr>
                <w:color w:val="000000"/>
              </w:rPr>
              <w:t>........</w:t>
            </w:r>
            <w:r>
              <w:rPr>
                <w:color w:val="000000"/>
              </w:rPr>
              <w:br/>
            </w:r>
            <w:r>
              <w:rPr>
                <w:b/>
                <w:bCs/>
                <w:color w:val="000000"/>
              </w:rPr>
              <w:t>Đơn vị:</w:t>
            </w:r>
            <w:r>
              <w:rPr>
                <w:color w:val="000000"/>
              </w:rPr>
              <w:t>....................................</w:t>
            </w:r>
            <w:r>
              <w:rPr>
                <w:color w:val="000000"/>
              </w:rPr>
              <w:br/>
              <w:t>--------</w:t>
            </w:r>
          </w:p>
        </w:tc>
        <w:tc>
          <w:tcPr>
            <w:tcW w:w="5508" w:type="dxa"/>
            <w:shd w:val="clear" w:color="auto" w:fill="FFFFFF"/>
            <w:tcMar>
              <w:top w:w="0" w:type="dxa"/>
              <w:left w:w="108" w:type="dxa"/>
              <w:bottom w:w="0" w:type="dxa"/>
              <w:right w:w="108" w:type="dxa"/>
            </w:tcMar>
          </w:tcPr>
          <w:p w14:paraId="77719708" w14:textId="77777777" w:rsidR="00435F27" w:rsidRDefault="00435F27" w:rsidP="00DA6CD7">
            <w:pPr>
              <w:spacing w:before="120" w:after="120" w:line="234" w:lineRule="atLeast"/>
              <w:jc w:val="center"/>
              <w:rPr>
                <w:color w:val="000000"/>
              </w:rPr>
            </w:pPr>
            <w:r>
              <w:rPr>
                <w:b/>
                <w:bCs/>
                <w:color w:val="000000"/>
              </w:rPr>
              <w:t>CỘNG HÒA XÃ HỘI CHỦ NGHĨA VIỆT NAM</w:t>
            </w:r>
            <w:r>
              <w:rPr>
                <w:b/>
                <w:bCs/>
                <w:color w:val="000000"/>
              </w:rPr>
              <w:br/>
              <w:t>Độc lập - Tự do - Hạnh phúc</w:t>
            </w:r>
            <w:r>
              <w:rPr>
                <w:b/>
                <w:bCs/>
                <w:color w:val="000000"/>
              </w:rPr>
              <w:br/>
              <w:t>---------------</w:t>
            </w:r>
          </w:p>
        </w:tc>
      </w:tr>
      <w:tr w:rsidR="00435F27" w14:paraId="5242F2E5" w14:textId="77777777" w:rsidTr="00DA6CD7">
        <w:trPr>
          <w:tblCellSpacing w:w="0" w:type="dxa"/>
        </w:trPr>
        <w:tc>
          <w:tcPr>
            <w:tcW w:w="3348" w:type="dxa"/>
            <w:shd w:val="clear" w:color="auto" w:fill="FFFFFF"/>
            <w:tcMar>
              <w:top w:w="0" w:type="dxa"/>
              <w:left w:w="108" w:type="dxa"/>
              <w:bottom w:w="0" w:type="dxa"/>
              <w:right w:w="108" w:type="dxa"/>
            </w:tcMar>
          </w:tcPr>
          <w:p w14:paraId="5711A9F4" w14:textId="77777777" w:rsidR="00435F27" w:rsidRDefault="00435F27" w:rsidP="00DA6CD7">
            <w:pPr>
              <w:spacing w:before="120" w:after="120" w:line="234" w:lineRule="atLeast"/>
              <w:jc w:val="center"/>
              <w:rPr>
                <w:color w:val="000000"/>
              </w:rPr>
            </w:pPr>
            <w:r>
              <w:rPr>
                <w:color w:val="000000"/>
              </w:rPr>
              <w:t>Số: /HĐLĐ</w:t>
            </w:r>
          </w:p>
        </w:tc>
        <w:tc>
          <w:tcPr>
            <w:tcW w:w="5508" w:type="dxa"/>
            <w:shd w:val="clear" w:color="auto" w:fill="FFFFFF"/>
            <w:tcMar>
              <w:top w:w="0" w:type="dxa"/>
              <w:left w:w="108" w:type="dxa"/>
              <w:bottom w:w="0" w:type="dxa"/>
              <w:right w:w="108" w:type="dxa"/>
            </w:tcMar>
          </w:tcPr>
          <w:p w14:paraId="5BB1E249" w14:textId="77777777" w:rsidR="00435F27" w:rsidRDefault="00435F27" w:rsidP="00DA6CD7">
            <w:pPr>
              <w:spacing w:before="120" w:after="120" w:line="234" w:lineRule="atLeast"/>
              <w:jc w:val="center"/>
              <w:rPr>
                <w:color w:val="000000"/>
              </w:rPr>
            </w:pPr>
            <w:r>
              <w:rPr>
                <w:i/>
                <w:iCs/>
                <w:color w:val="000000"/>
              </w:rPr>
              <w:t>............., ngày...... tháng...... năm......</w:t>
            </w:r>
          </w:p>
        </w:tc>
      </w:tr>
    </w:tbl>
    <w:p w14:paraId="6D6D1601" w14:textId="77777777" w:rsidR="00435F27" w:rsidRDefault="00435F27" w:rsidP="00435F27">
      <w:pPr>
        <w:shd w:val="clear" w:color="auto" w:fill="FFFFFF"/>
        <w:spacing w:line="234" w:lineRule="atLeast"/>
        <w:jc w:val="center"/>
        <w:rPr>
          <w:color w:val="000000"/>
        </w:rPr>
      </w:pPr>
      <w:bookmarkStart w:id="0" w:name="chuong_pl_2_name"/>
      <w:r>
        <w:rPr>
          <w:b/>
          <w:bCs/>
          <w:color w:val="000000"/>
        </w:rPr>
        <w:t>HỢP ĐỒNG LAO ĐỘNG</w:t>
      </w:r>
      <w:bookmarkEnd w:id="0"/>
    </w:p>
    <w:p w14:paraId="0CF203E6" w14:textId="77777777" w:rsidR="00435F27" w:rsidRDefault="00435F27" w:rsidP="00435F27">
      <w:pPr>
        <w:shd w:val="clear" w:color="auto" w:fill="FFFFFF"/>
        <w:spacing w:line="234" w:lineRule="atLeast"/>
        <w:jc w:val="center"/>
        <w:rPr>
          <w:color w:val="000000"/>
        </w:rPr>
      </w:pPr>
      <w:bookmarkStart w:id="1" w:name="chuong_pl_2_name_name"/>
      <w:r>
        <w:rPr>
          <w:b/>
          <w:bCs/>
          <w:color w:val="000000"/>
        </w:rPr>
        <w:t>THỰC HIỆN CÔNG VIỆC CHUYÊN MÔN, NGHIỆP VỤ</w:t>
      </w:r>
      <w:bookmarkEnd w:id="1"/>
    </w:p>
    <w:p w14:paraId="3B8C58CF" w14:textId="77777777" w:rsidR="00435F27" w:rsidRDefault="00435F27" w:rsidP="00435F27">
      <w:pPr>
        <w:shd w:val="clear" w:color="auto" w:fill="FFFFFF"/>
        <w:spacing w:before="120" w:after="120" w:line="234" w:lineRule="atLeast"/>
        <w:rPr>
          <w:color w:val="000000"/>
        </w:rPr>
      </w:pPr>
      <w:r>
        <w:rPr>
          <w:i/>
          <w:iCs/>
          <w:color w:val="000000"/>
          <w:shd w:val="clear" w:color="auto" w:fill="FFFFFF"/>
        </w:rPr>
        <w:t>Căn cứ Bộ luật Lao động ngày 20 tháng 11 năm 2019;</w:t>
      </w:r>
    </w:p>
    <w:p w14:paraId="1237D744" w14:textId="77777777" w:rsidR="00435F27" w:rsidRDefault="00435F27" w:rsidP="00435F27">
      <w:pPr>
        <w:shd w:val="clear" w:color="auto" w:fill="FFFFFF"/>
        <w:spacing w:line="234" w:lineRule="atLeast"/>
        <w:rPr>
          <w:color w:val="000000"/>
        </w:rPr>
      </w:pPr>
      <w:r>
        <w:rPr>
          <w:i/>
          <w:iCs/>
          <w:color w:val="000000"/>
          <w:shd w:val="clear" w:color="auto" w:fill="FFFFFF"/>
        </w:rPr>
        <w:t>Căn cứ Nghị định số 111/2022/NĐ-CP  ngày 30 tháng 12 năm 2022 của Chính phủ về hợp đồng đối với một số loại công việc trong cơ quan hành chính và đơn vị sự nghiệp công lập;</w:t>
      </w:r>
    </w:p>
    <w:p w14:paraId="034A0BEC" w14:textId="77777777" w:rsidR="00435F27" w:rsidRDefault="00435F27" w:rsidP="00435F27">
      <w:pPr>
        <w:shd w:val="clear" w:color="auto" w:fill="FFFFFF"/>
        <w:spacing w:before="120" w:after="120" w:line="234" w:lineRule="atLeast"/>
        <w:rPr>
          <w:color w:val="000000"/>
        </w:rPr>
      </w:pPr>
      <w:r>
        <w:rPr>
          <w:i/>
          <w:iCs/>
          <w:color w:val="000000"/>
          <w:shd w:val="clear" w:color="auto" w:fill="FFFFFF"/>
        </w:rPr>
        <w:t>Căn cứ</w:t>
      </w:r>
      <w:r>
        <w:rPr>
          <w:color w:val="000000"/>
        </w:rPr>
        <w:t>...</w:t>
      </w:r>
      <w:r>
        <w:rPr>
          <w:i/>
          <w:iCs/>
          <w:color w:val="000000"/>
          <w:shd w:val="clear" w:color="auto" w:fill="FFFFFF"/>
        </w:rPr>
        <w:t>...............................................................................................................;</w:t>
      </w:r>
    </w:p>
    <w:p w14:paraId="4AB80366" w14:textId="77777777" w:rsidR="00435F27" w:rsidRDefault="00435F27" w:rsidP="00435F27">
      <w:pPr>
        <w:spacing w:before="120" w:after="120" w:line="234" w:lineRule="atLeast"/>
        <w:textAlignment w:val="baseline"/>
        <w:rPr>
          <w:color w:val="000000"/>
        </w:rPr>
      </w:pPr>
      <w:r>
        <w:rPr>
          <w:i/>
          <w:iCs/>
          <w:color w:val="000000"/>
        </w:rPr>
        <w:t>Căn cứ nhu cầu và khả năng thực tế của các bên trong hợp đồng;</w:t>
      </w:r>
    </w:p>
    <w:p w14:paraId="10672F69" w14:textId="77777777" w:rsidR="00435F27" w:rsidRDefault="00435F27" w:rsidP="00435F27">
      <w:pPr>
        <w:shd w:val="clear" w:color="auto" w:fill="FFFFFF"/>
        <w:spacing w:before="120" w:after="120" w:line="234" w:lineRule="atLeast"/>
        <w:rPr>
          <w:color w:val="000000"/>
        </w:rPr>
      </w:pPr>
      <w:r>
        <w:rPr>
          <w:color w:val="000000"/>
          <w:shd w:val="clear" w:color="auto" w:fill="FFFFFF"/>
        </w:rPr>
        <w:t>Hôm nay, ngày... tháng... năm... tại (Tên cơ quan, đơn vị) ………………………, chúng tôi gồm các bên dưới đây:</w:t>
      </w:r>
    </w:p>
    <w:p w14:paraId="619280F8" w14:textId="77777777" w:rsidR="00435F27" w:rsidRDefault="00435F27" w:rsidP="00435F27">
      <w:pPr>
        <w:shd w:val="clear" w:color="auto" w:fill="FFFFFF"/>
        <w:spacing w:before="120" w:after="120" w:line="234" w:lineRule="atLeast"/>
        <w:rPr>
          <w:color w:val="000000"/>
        </w:rPr>
      </w:pPr>
      <w:r>
        <w:rPr>
          <w:b/>
          <w:bCs/>
          <w:color w:val="000000"/>
        </w:rPr>
        <w:t>BÊN A: NGƯỜI SỬ DỤNG LAO ĐỘNG</w:t>
      </w:r>
    </w:p>
    <w:p w14:paraId="4C6AA247" w14:textId="77777777" w:rsidR="00435F27" w:rsidRDefault="00435F27" w:rsidP="00435F27">
      <w:pPr>
        <w:shd w:val="clear" w:color="auto" w:fill="FFFFFF"/>
        <w:spacing w:before="120" w:after="120" w:line="234" w:lineRule="atLeast"/>
        <w:rPr>
          <w:color w:val="000000"/>
        </w:rPr>
      </w:pPr>
      <w:r>
        <w:rPr>
          <w:color w:val="000000"/>
        </w:rPr>
        <w:t>Cơ quan, đơn vị:</w:t>
      </w:r>
      <w:r>
        <w:rPr>
          <w:color w:val="000000"/>
          <w:shd w:val="clear" w:color="auto" w:fill="FFFFFF"/>
        </w:rPr>
        <w:t>......................................................</w:t>
      </w:r>
      <w:r>
        <w:rPr>
          <w:color w:val="000000"/>
        </w:rPr>
        <w:t>..............................................</w:t>
      </w:r>
    </w:p>
    <w:p w14:paraId="31E0651F" w14:textId="77777777" w:rsidR="00435F27" w:rsidRDefault="00435F27" w:rsidP="00435F27">
      <w:pPr>
        <w:shd w:val="clear" w:color="auto" w:fill="FFFFFF"/>
        <w:spacing w:before="120" w:after="120" w:line="234" w:lineRule="atLeast"/>
        <w:rPr>
          <w:color w:val="000000"/>
        </w:rPr>
      </w:pPr>
      <w:r>
        <w:rPr>
          <w:color w:val="000000"/>
        </w:rPr>
        <w:t>Địa chỉ:</w:t>
      </w:r>
      <w:r>
        <w:rPr>
          <w:color w:val="000000"/>
          <w:shd w:val="clear" w:color="auto" w:fill="FFFFFF"/>
        </w:rPr>
        <w:t>......................................................</w:t>
      </w:r>
      <w:r>
        <w:rPr>
          <w:color w:val="000000"/>
        </w:rPr>
        <w:t>............................................................</w:t>
      </w:r>
    </w:p>
    <w:p w14:paraId="08941C40" w14:textId="77777777" w:rsidR="00435F27" w:rsidRDefault="00435F27" w:rsidP="00435F27">
      <w:pPr>
        <w:shd w:val="clear" w:color="auto" w:fill="FFFFFF"/>
        <w:spacing w:before="120" w:after="120" w:line="234" w:lineRule="atLeast"/>
        <w:rPr>
          <w:color w:val="000000"/>
        </w:rPr>
      </w:pPr>
      <w:r>
        <w:rPr>
          <w:color w:val="000000"/>
        </w:rPr>
        <w:t>Điện thoại:</w:t>
      </w:r>
      <w:r>
        <w:rPr>
          <w:color w:val="000000"/>
          <w:shd w:val="clear" w:color="auto" w:fill="FFFFFF"/>
        </w:rPr>
        <w:t>....................................................</w:t>
      </w:r>
      <w:r>
        <w:rPr>
          <w:color w:val="000000"/>
        </w:rPr>
        <w:t>.........................................................</w:t>
      </w:r>
    </w:p>
    <w:p w14:paraId="350C6964" w14:textId="77777777" w:rsidR="00435F27" w:rsidRDefault="00435F27" w:rsidP="00435F27">
      <w:pPr>
        <w:shd w:val="clear" w:color="auto" w:fill="FFFFFF"/>
        <w:spacing w:before="120" w:after="120" w:line="234" w:lineRule="atLeast"/>
        <w:rPr>
          <w:color w:val="000000"/>
        </w:rPr>
      </w:pPr>
      <w:r>
        <w:rPr>
          <w:color w:val="000000"/>
        </w:rPr>
        <w:t>Mã số thuế (nếu có):</w:t>
      </w:r>
      <w:r>
        <w:rPr>
          <w:color w:val="000000"/>
          <w:shd w:val="clear" w:color="auto" w:fill="FFFFFF"/>
        </w:rPr>
        <w:t>....................................................</w:t>
      </w:r>
      <w:r>
        <w:rPr>
          <w:color w:val="000000"/>
        </w:rPr>
        <w:t>.........................................</w:t>
      </w:r>
    </w:p>
    <w:p w14:paraId="3833E643" w14:textId="77777777" w:rsidR="00435F27" w:rsidRDefault="00435F27" w:rsidP="00435F27">
      <w:pPr>
        <w:shd w:val="clear" w:color="auto" w:fill="FFFFFF"/>
        <w:spacing w:before="120" w:after="120" w:line="234" w:lineRule="atLeast"/>
        <w:rPr>
          <w:color w:val="000000"/>
        </w:rPr>
      </w:pPr>
      <w:r>
        <w:rPr>
          <w:color w:val="000000"/>
        </w:rPr>
        <w:t>Tài khoản ngân hàng:</w:t>
      </w:r>
      <w:r>
        <w:rPr>
          <w:color w:val="000000"/>
          <w:shd w:val="clear" w:color="auto" w:fill="FFFFFF"/>
        </w:rPr>
        <w:t>....................................................</w:t>
      </w:r>
      <w:r>
        <w:rPr>
          <w:color w:val="000000"/>
        </w:rPr>
        <w:t>........................................</w:t>
      </w:r>
    </w:p>
    <w:p w14:paraId="3A157660" w14:textId="77777777" w:rsidR="00435F27" w:rsidRDefault="00435F27" w:rsidP="00435F27">
      <w:pPr>
        <w:shd w:val="clear" w:color="auto" w:fill="FFFFFF"/>
        <w:spacing w:before="120" w:after="120" w:line="234" w:lineRule="atLeast"/>
        <w:rPr>
          <w:color w:val="000000"/>
        </w:rPr>
      </w:pPr>
      <w:r>
        <w:rPr>
          <w:color w:val="000000"/>
        </w:rPr>
        <w:t>Nơi mở tài khoản:</w:t>
      </w:r>
      <w:r>
        <w:rPr>
          <w:color w:val="000000"/>
          <w:shd w:val="clear" w:color="auto" w:fill="FFFFFF"/>
        </w:rPr>
        <w:t>....................................................</w:t>
      </w:r>
      <w:r>
        <w:rPr>
          <w:color w:val="000000"/>
        </w:rPr>
        <w:t>.............................................</w:t>
      </w:r>
    </w:p>
    <w:p w14:paraId="646B1923" w14:textId="77777777" w:rsidR="00435F27" w:rsidRDefault="00435F27" w:rsidP="00435F27">
      <w:pPr>
        <w:shd w:val="clear" w:color="auto" w:fill="FFFFFF"/>
        <w:spacing w:before="120" w:after="120" w:line="234" w:lineRule="atLeast"/>
        <w:rPr>
          <w:color w:val="000000"/>
        </w:rPr>
      </w:pPr>
      <w:r>
        <w:rPr>
          <w:color w:val="000000"/>
        </w:rPr>
        <w:t>Đại diện theo pháp luật (hoặc người được ủy quyền):</w:t>
      </w:r>
      <w:r>
        <w:rPr>
          <w:color w:val="000000"/>
          <w:shd w:val="clear" w:color="auto" w:fill="FFFFFF"/>
        </w:rPr>
        <w:t>..............................</w:t>
      </w:r>
      <w:r>
        <w:rPr>
          <w:color w:val="000000"/>
        </w:rPr>
        <w:t>............</w:t>
      </w:r>
    </w:p>
    <w:p w14:paraId="7BB052DD" w14:textId="77777777" w:rsidR="00435F27" w:rsidRDefault="00435F27" w:rsidP="00435F27">
      <w:pPr>
        <w:shd w:val="clear" w:color="auto" w:fill="FFFFFF"/>
        <w:spacing w:before="120" w:after="120" w:line="234" w:lineRule="atLeast"/>
        <w:rPr>
          <w:color w:val="000000"/>
        </w:rPr>
      </w:pPr>
      <w:r>
        <w:rPr>
          <w:color w:val="000000"/>
        </w:rPr>
        <w:t>Văn bản ủy quyền ký hợp đồng số:.... ngày.... tháng.... năm </w:t>
      </w:r>
      <w:r>
        <w:rPr>
          <w:i/>
          <w:iCs/>
          <w:color w:val="000000"/>
        </w:rPr>
        <w:t>(trường hợp được ủy quyền)</w:t>
      </w:r>
    </w:p>
    <w:p w14:paraId="3667F1DB" w14:textId="77777777" w:rsidR="00435F27" w:rsidRDefault="00435F27" w:rsidP="00435F27">
      <w:pPr>
        <w:shd w:val="clear" w:color="auto" w:fill="FFFFFF"/>
        <w:spacing w:before="120" w:after="120" w:line="234" w:lineRule="atLeast"/>
        <w:rPr>
          <w:color w:val="000000"/>
        </w:rPr>
      </w:pPr>
      <w:r>
        <w:rPr>
          <w:color w:val="000000"/>
        </w:rPr>
        <w:t>Chức vụ:</w:t>
      </w:r>
      <w:r>
        <w:rPr>
          <w:color w:val="000000"/>
          <w:shd w:val="clear" w:color="auto" w:fill="FFFFFF"/>
        </w:rPr>
        <w:t>....................................................</w:t>
      </w:r>
      <w:r>
        <w:rPr>
          <w:color w:val="000000"/>
        </w:rPr>
        <w:t>............................................................</w:t>
      </w:r>
    </w:p>
    <w:p w14:paraId="4CB624EA" w14:textId="77777777" w:rsidR="00435F27" w:rsidRDefault="00435F27" w:rsidP="00435F27">
      <w:pPr>
        <w:shd w:val="clear" w:color="auto" w:fill="FFFFFF"/>
        <w:spacing w:before="120" w:after="120" w:line="234" w:lineRule="atLeast"/>
        <w:rPr>
          <w:color w:val="000000"/>
        </w:rPr>
      </w:pPr>
      <w:r>
        <w:rPr>
          <w:b/>
          <w:bCs/>
          <w:color w:val="000000"/>
        </w:rPr>
        <w:t>BÊN B: NGƯỜI LAO ĐỘNG</w:t>
      </w:r>
    </w:p>
    <w:p w14:paraId="02B3145B" w14:textId="77777777" w:rsidR="00435F27" w:rsidRDefault="00435F27" w:rsidP="00435F27">
      <w:pPr>
        <w:shd w:val="clear" w:color="auto" w:fill="FFFFFF"/>
        <w:spacing w:before="120" w:after="120" w:line="234" w:lineRule="atLeast"/>
        <w:rPr>
          <w:color w:val="000000"/>
        </w:rPr>
      </w:pPr>
      <w:r>
        <w:rPr>
          <w:color w:val="000000"/>
        </w:rPr>
        <w:t>Ông/Bà:...</w:t>
      </w:r>
      <w:r>
        <w:rPr>
          <w:color w:val="000000"/>
          <w:shd w:val="clear" w:color="auto" w:fill="FFFFFF"/>
        </w:rPr>
        <w:t>.................................................</w:t>
      </w:r>
      <w:r>
        <w:rPr>
          <w:color w:val="000000"/>
        </w:rPr>
        <w:t>.............................................................</w:t>
      </w:r>
    </w:p>
    <w:p w14:paraId="2B209764" w14:textId="77777777" w:rsidR="00435F27" w:rsidRDefault="00435F27" w:rsidP="00435F27">
      <w:pPr>
        <w:shd w:val="clear" w:color="auto" w:fill="FFFFFF"/>
        <w:spacing w:before="120" w:after="120" w:line="234" w:lineRule="atLeast"/>
        <w:rPr>
          <w:color w:val="000000"/>
        </w:rPr>
      </w:pPr>
      <w:r>
        <w:rPr>
          <w:color w:val="000000"/>
        </w:rPr>
        <w:t>Sinh ngày:..... tháng..... năm..... Tại:</w:t>
      </w:r>
      <w:r>
        <w:rPr>
          <w:color w:val="000000"/>
          <w:shd w:val="clear" w:color="auto" w:fill="FFFFFF"/>
        </w:rPr>
        <w:t>.....................................................................</w:t>
      </w:r>
    </w:p>
    <w:p w14:paraId="1C5C90E1" w14:textId="77777777" w:rsidR="00435F27" w:rsidRDefault="00435F27" w:rsidP="00435F27">
      <w:pPr>
        <w:shd w:val="clear" w:color="auto" w:fill="FFFFFF"/>
        <w:spacing w:before="120" w:after="120" w:line="234" w:lineRule="atLeast"/>
        <w:rPr>
          <w:color w:val="000000"/>
        </w:rPr>
      </w:pPr>
      <w:r>
        <w:rPr>
          <w:color w:val="000000"/>
        </w:rPr>
        <w:t>Giới tính:...</w:t>
      </w:r>
      <w:r>
        <w:rPr>
          <w:color w:val="000000"/>
          <w:shd w:val="clear" w:color="auto" w:fill="FFFFFF"/>
        </w:rPr>
        <w:t>.................................................</w:t>
      </w:r>
      <w:r>
        <w:rPr>
          <w:color w:val="000000"/>
        </w:rPr>
        <w:t>...........................................................</w:t>
      </w:r>
    </w:p>
    <w:p w14:paraId="262EBF0A" w14:textId="77777777" w:rsidR="00435F27" w:rsidRDefault="00435F27" w:rsidP="00435F27">
      <w:pPr>
        <w:shd w:val="clear" w:color="auto" w:fill="FFFFFF"/>
        <w:spacing w:before="120" w:after="120" w:line="234" w:lineRule="atLeast"/>
        <w:rPr>
          <w:color w:val="000000"/>
        </w:rPr>
      </w:pPr>
      <w:r>
        <w:rPr>
          <w:color w:val="000000"/>
        </w:rPr>
        <w:t>Địa chỉ nơi cư trú:...</w:t>
      </w:r>
      <w:r>
        <w:rPr>
          <w:color w:val="000000"/>
          <w:shd w:val="clear" w:color="auto" w:fill="FFFFFF"/>
        </w:rPr>
        <w:t>.................................................</w:t>
      </w:r>
      <w:r>
        <w:rPr>
          <w:color w:val="000000"/>
        </w:rPr>
        <w:t>.............................................</w:t>
      </w:r>
    </w:p>
    <w:p w14:paraId="6A63980E" w14:textId="77777777" w:rsidR="00435F27" w:rsidRDefault="00435F27" w:rsidP="00435F27">
      <w:pPr>
        <w:shd w:val="clear" w:color="auto" w:fill="FFFFFF"/>
        <w:spacing w:before="120" w:after="120" w:line="234" w:lineRule="atLeast"/>
        <w:rPr>
          <w:color w:val="000000"/>
        </w:rPr>
      </w:pPr>
      <w:r>
        <w:rPr>
          <w:color w:val="000000"/>
        </w:rPr>
        <w:t>Điện thoại:</w:t>
      </w:r>
      <w:r>
        <w:rPr>
          <w:color w:val="000000"/>
          <w:shd w:val="clear" w:color="auto" w:fill="FFFFFF"/>
        </w:rPr>
        <w:t>....................................................</w:t>
      </w:r>
      <w:r>
        <w:rPr>
          <w:color w:val="000000"/>
        </w:rPr>
        <w:t>.........................................................</w:t>
      </w:r>
    </w:p>
    <w:p w14:paraId="09CD3E7C" w14:textId="77777777" w:rsidR="00435F27" w:rsidRDefault="00435F27" w:rsidP="00435F27">
      <w:pPr>
        <w:shd w:val="clear" w:color="auto" w:fill="FFFFFF"/>
        <w:spacing w:before="120" w:after="120" w:line="234" w:lineRule="atLeast"/>
        <w:rPr>
          <w:color w:val="000000"/>
        </w:rPr>
      </w:pPr>
      <w:r>
        <w:rPr>
          <w:color w:val="000000"/>
        </w:rPr>
        <w:t>Mã số thuế (nếu có):</w:t>
      </w:r>
      <w:r>
        <w:rPr>
          <w:color w:val="000000"/>
          <w:shd w:val="clear" w:color="auto" w:fill="FFFFFF"/>
        </w:rPr>
        <w:t>.............................................................................................</w:t>
      </w:r>
    </w:p>
    <w:p w14:paraId="21E2D605" w14:textId="77777777" w:rsidR="00435F27" w:rsidRDefault="00435F27" w:rsidP="00435F27">
      <w:pPr>
        <w:shd w:val="clear" w:color="auto" w:fill="FFFFFF"/>
        <w:spacing w:before="120" w:after="120" w:line="234" w:lineRule="atLeast"/>
        <w:rPr>
          <w:color w:val="000000"/>
        </w:rPr>
      </w:pPr>
      <w:r>
        <w:rPr>
          <w:color w:val="000000"/>
        </w:rPr>
        <w:t>Tài khoản ngân hàng:</w:t>
      </w:r>
      <w:r>
        <w:rPr>
          <w:color w:val="000000"/>
          <w:shd w:val="clear" w:color="auto" w:fill="FFFFFF"/>
        </w:rPr>
        <w:t>............................................................................................</w:t>
      </w:r>
    </w:p>
    <w:p w14:paraId="16392F6C" w14:textId="77777777" w:rsidR="00435F27" w:rsidRDefault="00435F27" w:rsidP="00435F27">
      <w:pPr>
        <w:shd w:val="clear" w:color="auto" w:fill="FFFFFF"/>
        <w:spacing w:before="120" w:after="120" w:line="234" w:lineRule="atLeast"/>
        <w:rPr>
          <w:color w:val="000000"/>
        </w:rPr>
      </w:pPr>
      <w:r>
        <w:rPr>
          <w:color w:val="000000"/>
        </w:rPr>
        <w:t>Nơi mở tài khoản:</w:t>
      </w:r>
      <w:r>
        <w:rPr>
          <w:color w:val="000000"/>
          <w:shd w:val="clear" w:color="auto" w:fill="FFFFFF"/>
        </w:rPr>
        <w:t>.................................................................................................</w:t>
      </w:r>
    </w:p>
    <w:p w14:paraId="2ADCFF27" w14:textId="77777777" w:rsidR="00435F27" w:rsidRDefault="00435F27" w:rsidP="00435F27">
      <w:pPr>
        <w:shd w:val="clear" w:color="auto" w:fill="FFFFFF"/>
        <w:spacing w:before="120" w:after="120" w:line="234" w:lineRule="atLeast"/>
        <w:rPr>
          <w:color w:val="000000"/>
        </w:rPr>
      </w:pPr>
      <w:r>
        <w:rPr>
          <w:color w:val="000000"/>
        </w:rPr>
        <w:t>Email (nếu có):......................................................................................................</w:t>
      </w:r>
    </w:p>
    <w:p w14:paraId="7B35487E" w14:textId="77777777" w:rsidR="00435F27" w:rsidRDefault="00435F27" w:rsidP="00435F27">
      <w:pPr>
        <w:shd w:val="clear" w:color="auto" w:fill="FFFFFF"/>
        <w:spacing w:before="120" w:after="120" w:line="234" w:lineRule="atLeast"/>
        <w:rPr>
          <w:color w:val="000000"/>
        </w:rPr>
      </w:pPr>
      <w:r>
        <w:rPr>
          <w:color w:val="000000"/>
        </w:rPr>
        <w:t>Số CMND/CCCD/Hộ chiếu:............... Cấp ngày:.................Tại:.........................</w:t>
      </w:r>
    </w:p>
    <w:p w14:paraId="462AF4FF" w14:textId="77777777" w:rsidR="00435F27" w:rsidRDefault="00435F27" w:rsidP="00435F27">
      <w:pPr>
        <w:shd w:val="clear" w:color="auto" w:fill="FFFFFF"/>
        <w:spacing w:before="120" w:after="120" w:line="234" w:lineRule="atLeast"/>
        <w:rPr>
          <w:color w:val="000000"/>
        </w:rPr>
      </w:pPr>
      <w:r>
        <w:rPr>
          <w:color w:val="000000"/>
        </w:rPr>
        <w:t>Trình độ chuyên môn:...</w:t>
      </w:r>
      <w:r>
        <w:rPr>
          <w:color w:val="000000"/>
          <w:shd w:val="clear" w:color="auto" w:fill="FFFFFF"/>
        </w:rPr>
        <w:t>........................................................................................</w:t>
      </w:r>
    </w:p>
    <w:p w14:paraId="7905B1C6" w14:textId="77777777" w:rsidR="00435F27" w:rsidRDefault="00435F27" w:rsidP="00435F27">
      <w:pPr>
        <w:shd w:val="clear" w:color="auto" w:fill="FFFFFF"/>
        <w:spacing w:before="120" w:after="120" w:line="234" w:lineRule="atLeast"/>
        <w:rPr>
          <w:color w:val="000000"/>
        </w:rPr>
      </w:pPr>
      <w:r>
        <w:rPr>
          <w:color w:val="000000"/>
        </w:rPr>
        <w:t>Chuyên ngành đào tạo:..........................................................................................</w:t>
      </w:r>
    </w:p>
    <w:p w14:paraId="6A8202A5" w14:textId="77777777" w:rsidR="00435F27" w:rsidRDefault="00435F27" w:rsidP="00435F27">
      <w:pPr>
        <w:shd w:val="clear" w:color="auto" w:fill="FFFFFF"/>
        <w:spacing w:before="120" w:after="120" w:line="234" w:lineRule="atLeast"/>
        <w:rPr>
          <w:color w:val="000000"/>
        </w:rPr>
      </w:pPr>
      <w:r>
        <w:rPr>
          <w:color w:val="000000"/>
        </w:rPr>
        <w:lastRenderedPageBreak/>
        <w:t>Trình độ tin học:</w:t>
      </w:r>
      <w:r>
        <w:rPr>
          <w:color w:val="000000"/>
          <w:shd w:val="clear" w:color="auto" w:fill="FFFFFF"/>
        </w:rPr>
        <w:t>....................................................................................................</w:t>
      </w:r>
    </w:p>
    <w:p w14:paraId="18AC6EC0" w14:textId="77777777" w:rsidR="00435F27" w:rsidRDefault="00435F27" w:rsidP="00435F27">
      <w:pPr>
        <w:shd w:val="clear" w:color="auto" w:fill="FFFFFF"/>
        <w:spacing w:before="120" w:after="120" w:line="234" w:lineRule="atLeast"/>
        <w:rPr>
          <w:color w:val="000000"/>
        </w:rPr>
      </w:pPr>
      <w:r>
        <w:rPr>
          <w:color w:val="000000"/>
        </w:rPr>
        <w:t>Trình độ ngoại ngữ:</w:t>
      </w:r>
      <w:r>
        <w:rPr>
          <w:color w:val="000000"/>
          <w:shd w:val="clear" w:color="auto" w:fill="FFFFFF"/>
        </w:rPr>
        <w:t>..............................................................................................</w:t>
      </w:r>
    </w:p>
    <w:p w14:paraId="2A218A6D" w14:textId="77777777" w:rsidR="00435F27" w:rsidRDefault="00435F27" w:rsidP="00435F27">
      <w:pPr>
        <w:shd w:val="clear" w:color="auto" w:fill="FFFFFF"/>
        <w:spacing w:before="120" w:after="120" w:line="234" w:lineRule="atLeast"/>
        <w:rPr>
          <w:color w:val="000000"/>
        </w:rPr>
      </w:pPr>
      <w:r>
        <w:rPr>
          <w:color w:val="000000"/>
        </w:rPr>
        <w:t>Chứng chỉ hành nghề (nếu có):</w:t>
      </w:r>
      <w:r>
        <w:rPr>
          <w:color w:val="000000"/>
          <w:shd w:val="clear" w:color="auto" w:fill="FFFFFF"/>
        </w:rPr>
        <w:t>.............................................................................</w:t>
      </w:r>
    </w:p>
    <w:p w14:paraId="63C846CC" w14:textId="77777777" w:rsidR="00435F27" w:rsidRDefault="00435F27" w:rsidP="00435F27">
      <w:pPr>
        <w:shd w:val="clear" w:color="auto" w:fill="FFFFFF"/>
        <w:spacing w:before="120" w:after="120" w:line="234" w:lineRule="atLeast"/>
        <w:rPr>
          <w:color w:val="000000"/>
        </w:rPr>
      </w:pPr>
      <w:r>
        <w:rPr>
          <w:color w:val="000000"/>
        </w:rPr>
        <w:t>Các thông tin khác theo yêu cầu của vị trí việc làm ký kết hợp đồng lao động:...........</w:t>
      </w:r>
      <w:r>
        <w:rPr>
          <w:color w:val="000000"/>
          <w:shd w:val="clear" w:color="auto" w:fill="FFFFFF"/>
        </w:rPr>
        <w:t>.................</w:t>
      </w:r>
      <w:r>
        <w:rPr>
          <w:color w:val="000000"/>
        </w:rPr>
        <w:t>.....................................</w:t>
      </w:r>
      <w:r>
        <w:rPr>
          <w:color w:val="000000"/>
          <w:shd w:val="clear" w:color="auto" w:fill="FFFFFF"/>
        </w:rPr>
        <w:t>...........................</w:t>
      </w:r>
      <w:r>
        <w:rPr>
          <w:color w:val="000000"/>
        </w:rPr>
        <w:t>................................</w:t>
      </w:r>
    </w:p>
    <w:p w14:paraId="1550D9BA" w14:textId="77777777" w:rsidR="00435F27" w:rsidRDefault="00435F27" w:rsidP="00435F27">
      <w:pPr>
        <w:shd w:val="clear" w:color="auto" w:fill="FFFFFF"/>
        <w:spacing w:before="120" w:after="120" w:line="234" w:lineRule="atLeast"/>
        <w:rPr>
          <w:color w:val="000000"/>
        </w:rPr>
      </w:pPr>
      <w:r>
        <w:rPr>
          <w:color w:val="000000"/>
        </w:rPr>
        <w:t>Hai bên thỏa thuận ký kết hợp đồng lao động và cam kết thực hiện những nội dung sau đây:</w:t>
      </w:r>
    </w:p>
    <w:p w14:paraId="59BD7156" w14:textId="77777777" w:rsidR="00435F27" w:rsidRDefault="00435F27" w:rsidP="00435F27">
      <w:pPr>
        <w:shd w:val="clear" w:color="auto" w:fill="FFFFFF"/>
        <w:spacing w:before="120" w:after="120" w:line="234" w:lineRule="atLeast"/>
        <w:rPr>
          <w:color w:val="000000"/>
        </w:rPr>
      </w:pPr>
      <w:r>
        <w:rPr>
          <w:b/>
          <w:bCs/>
          <w:color w:val="000000"/>
        </w:rPr>
        <w:t>Điều 1. Công việc, vị trí việc làm và thời hạn hợp đồng</w:t>
      </w:r>
    </w:p>
    <w:p w14:paraId="53B1D5FE" w14:textId="77777777" w:rsidR="00435F27" w:rsidRDefault="00435F27" w:rsidP="00435F27">
      <w:pPr>
        <w:shd w:val="clear" w:color="auto" w:fill="FFFFFF"/>
        <w:spacing w:before="120" w:after="120" w:line="234" w:lineRule="atLeast"/>
        <w:rPr>
          <w:color w:val="000000"/>
        </w:rPr>
      </w:pPr>
      <w:r>
        <w:rPr>
          <w:b/>
          <w:bCs/>
          <w:color w:val="000000"/>
        </w:rPr>
        <w:t>1. Thời hạn hợp đồng</w:t>
      </w:r>
    </w:p>
    <w:p w14:paraId="686B64BC" w14:textId="77777777" w:rsidR="00435F27" w:rsidRDefault="00435F27" w:rsidP="00435F27">
      <w:pPr>
        <w:shd w:val="clear" w:color="auto" w:fill="FFFFFF"/>
        <w:spacing w:before="120" w:after="120" w:line="234" w:lineRule="atLeast"/>
        <w:rPr>
          <w:color w:val="000000"/>
        </w:rPr>
      </w:pPr>
      <w:r>
        <w:rPr>
          <w:i/>
          <w:iCs/>
          <w:color w:val="000000"/>
        </w:rPr>
        <w:t>(Lựa chọn một trong hai loại hợp đồng sau đây)</w:t>
      </w:r>
    </w:p>
    <w:p w14:paraId="7B047CF9" w14:textId="77777777" w:rsidR="00435F27" w:rsidRDefault="00435F27" w:rsidP="00435F27">
      <w:pPr>
        <w:shd w:val="clear" w:color="auto" w:fill="FFFFFF"/>
        <w:spacing w:before="120" w:after="120" w:line="234" w:lineRule="atLeast"/>
        <w:rPr>
          <w:color w:val="000000"/>
        </w:rPr>
      </w:pPr>
      <w:r>
        <w:rPr>
          <w:color w:val="000000"/>
        </w:rPr>
        <w:t>(1.1)</w:t>
      </w:r>
    </w:p>
    <w:p w14:paraId="763B663F" w14:textId="77777777" w:rsidR="00435F27" w:rsidRDefault="00435F27" w:rsidP="00435F27">
      <w:pPr>
        <w:shd w:val="clear" w:color="auto" w:fill="FFFFFF"/>
        <w:spacing w:before="120" w:after="120" w:line="234" w:lineRule="atLeast"/>
        <w:rPr>
          <w:color w:val="000000"/>
        </w:rPr>
      </w:pPr>
      <w:r>
        <w:rPr>
          <w:color w:val="000000"/>
        </w:rPr>
        <w:t>Bên A và Bên B thỏa thuận ký kết hợp đồng xác định thời hạn, cụ thể như sau:</w:t>
      </w:r>
    </w:p>
    <w:p w14:paraId="5FCE8096" w14:textId="77777777" w:rsidR="00435F27" w:rsidRDefault="00435F27" w:rsidP="00435F27">
      <w:pPr>
        <w:shd w:val="clear" w:color="auto" w:fill="FFFFFF"/>
        <w:spacing w:line="234" w:lineRule="atLeast"/>
        <w:rPr>
          <w:color w:val="000000"/>
        </w:rPr>
      </w:pPr>
      <w:r>
        <w:rPr>
          <w:color w:val="000000"/>
        </w:rPr>
        <w:t>Thời hạn của hợp đồng lao động:.... tháng</w:t>
      </w:r>
      <w:r>
        <w:rPr>
          <w:color w:val="000000"/>
          <w:vertAlign w:val="superscript"/>
        </w:rPr>
        <w:t>1</w:t>
      </w:r>
      <w:r>
        <w:rPr>
          <w:color w:val="000000"/>
        </w:rPr>
        <w:t>,</w:t>
      </w:r>
      <w:hyperlink r:id="rId4" w:anchor="_ftn3" w:history="1">
        <w:r>
          <w:rPr>
            <w:color w:val="FFFFFF"/>
          </w:rPr>
          <w:t>[3]</w:t>
        </w:r>
      </w:hyperlink>
      <w:r>
        <w:rPr>
          <w:color w:val="000000"/>
        </w:rPr>
        <w:t> kể từ ngày...... tháng...... năm...... đến ngày...... tháng...... năm...... trong đó thời gian thử việc (nếu có) từ ngày...... tháng...... năm...... đến ngày...... tháng...... năm......</w:t>
      </w:r>
    </w:p>
    <w:p w14:paraId="1027E485" w14:textId="77777777" w:rsidR="00435F27" w:rsidRDefault="00435F27" w:rsidP="00435F27">
      <w:pPr>
        <w:shd w:val="clear" w:color="auto" w:fill="FFFFFF"/>
        <w:spacing w:before="120" w:after="120" w:line="234" w:lineRule="atLeast"/>
        <w:rPr>
          <w:color w:val="000000"/>
        </w:rPr>
      </w:pPr>
      <w:r>
        <w:rPr>
          <w:color w:val="000000"/>
          <w:lang w:val="nl-NL"/>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14:paraId="6576769D" w14:textId="77777777" w:rsidR="00435F27" w:rsidRDefault="00435F27" w:rsidP="00435F27">
      <w:pPr>
        <w:shd w:val="clear" w:color="auto" w:fill="FFFFFF"/>
        <w:spacing w:before="120" w:after="120" w:line="234" w:lineRule="atLeast"/>
        <w:rPr>
          <w:color w:val="000000"/>
        </w:rPr>
      </w:pPr>
      <w:r>
        <w:rPr>
          <w:color w:val="000000"/>
          <w:lang w:val="nl-NL"/>
        </w:rPr>
        <w:t>Trường hợp bên A và bên B tiếp tục thỏa thuận ký kết hợp đồng lao động mới là hợp đồng xác định thời hạn thì chỉ được ký thêm 01 lần. Hết thời hạn ký kết hợp đồng lần thứ 2, nếu bên B vẫn tiếp tục làm việc thì phải ký kết hợp đồng lao động không xác định thời hạn.</w:t>
      </w:r>
    </w:p>
    <w:p w14:paraId="0CB15D00" w14:textId="77777777" w:rsidR="00435F27" w:rsidRDefault="00435F27" w:rsidP="00435F27">
      <w:pPr>
        <w:shd w:val="clear" w:color="auto" w:fill="FFFFFF"/>
        <w:spacing w:before="120" w:after="120" w:line="234" w:lineRule="atLeast"/>
        <w:rPr>
          <w:color w:val="000000"/>
        </w:rPr>
      </w:pPr>
      <w:r>
        <w:rPr>
          <w:color w:val="000000"/>
          <w:lang w:val="nl-NL"/>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14:paraId="0B497510" w14:textId="77777777" w:rsidR="00435F27" w:rsidRDefault="00435F27" w:rsidP="00435F27">
      <w:pPr>
        <w:shd w:val="clear" w:color="auto" w:fill="FFFFFF"/>
        <w:spacing w:before="120" w:after="120" w:line="234" w:lineRule="atLeast"/>
        <w:rPr>
          <w:color w:val="000000"/>
        </w:rPr>
      </w:pPr>
      <w:r>
        <w:rPr>
          <w:color w:val="000000"/>
          <w:lang w:val="nl-NL"/>
        </w:rPr>
        <w:t>(1.2)</w:t>
      </w:r>
    </w:p>
    <w:p w14:paraId="1C1C92CC" w14:textId="77777777" w:rsidR="00435F27" w:rsidRDefault="00435F27" w:rsidP="00435F27">
      <w:pPr>
        <w:shd w:val="clear" w:color="auto" w:fill="FFFFFF"/>
        <w:spacing w:before="120" w:after="120" w:line="234" w:lineRule="atLeast"/>
        <w:rPr>
          <w:color w:val="000000"/>
        </w:rPr>
      </w:pPr>
      <w:r>
        <w:rPr>
          <w:color w:val="000000"/>
          <w:lang w:val="nl-NL"/>
        </w:rPr>
        <w:t>Bên A và bên B thỏa thuận ký kết hợp đồng không xác định thời hạn, có hiệu lực kể từ ngày.... tháng..... năm..... (hoặc kể từ ngày ký kết hợp đồng)</w:t>
      </w:r>
    </w:p>
    <w:p w14:paraId="0F38677E" w14:textId="77777777" w:rsidR="00435F27" w:rsidRDefault="00435F27" w:rsidP="00435F27">
      <w:pPr>
        <w:shd w:val="clear" w:color="auto" w:fill="FFFFFF"/>
        <w:spacing w:before="120" w:after="120" w:line="234" w:lineRule="atLeast"/>
        <w:rPr>
          <w:color w:val="000000"/>
        </w:rPr>
      </w:pPr>
      <w:r>
        <w:rPr>
          <w:b/>
          <w:bCs/>
          <w:color w:val="000000"/>
        </w:rPr>
        <w:t>2. Công việc và vị trí việc làm</w:t>
      </w:r>
    </w:p>
    <w:p w14:paraId="01E6F5EA" w14:textId="77777777" w:rsidR="00435F27" w:rsidRDefault="00435F27" w:rsidP="00435F27">
      <w:pPr>
        <w:shd w:val="clear" w:color="auto" w:fill="FFFFFF"/>
        <w:spacing w:line="234" w:lineRule="atLeast"/>
        <w:rPr>
          <w:color w:val="000000"/>
        </w:rPr>
      </w:pPr>
      <w:r>
        <w:rPr>
          <w:color w:val="000000"/>
          <w:lang w:val="pt-PT"/>
        </w:rPr>
        <w:t>a) Địa điểm làm việc</w:t>
      </w:r>
      <w:r>
        <w:rPr>
          <w:color w:val="000000"/>
          <w:vertAlign w:val="superscript"/>
          <w:lang w:val="pt-PT"/>
        </w:rPr>
        <w:t>2</w:t>
      </w:r>
      <w:r>
        <w:rPr>
          <w:color w:val="000000"/>
          <w:lang w:val="pt-PT"/>
        </w:rPr>
        <w:t>:</w:t>
      </w:r>
      <w:hyperlink r:id="rId5" w:anchor="_ftn4" w:history="1">
        <w:r>
          <w:rPr>
            <w:color w:val="FFFFFF"/>
          </w:rPr>
          <w:t>[4]</w:t>
        </w:r>
      </w:hyperlink>
      <w:r>
        <w:rPr>
          <w:color w:val="000000"/>
          <w:lang w:val="pt-PT"/>
        </w:rPr>
        <w:t>..........................................................................................</w:t>
      </w:r>
    </w:p>
    <w:p w14:paraId="1474BAC6" w14:textId="77777777" w:rsidR="00435F27" w:rsidRDefault="00435F27" w:rsidP="00435F27">
      <w:pPr>
        <w:shd w:val="clear" w:color="auto" w:fill="FFFFFF"/>
        <w:spacing w:line="234" w:lineRule="atLeast"/>
        <w:rPr>
          <w:color w:val="000000"/>
        </w:rPr>
      </w:pPr>
      <w:r>
        <w:rPr>
          <w:color w:val="000000"/>
          <w:lang w:val="pt-PT"/>
        </w:rPr>
        <w:t>b) Bộ phận/Đơn vị quản lý</w:t>
      </w:r>
      <w:r>
        <w:rPr>
          <w:color w:val="000000"/>
          <w:vertAlign w:val="superscript"/>
          <w:lang w:val="pt-PT"/>
        </w:rPr>
        <w:t>3</w:t>
      </w:r>
      <w:r>
        <w:rPr>
          <w:color w:val="000000"/>
          <w:lang w:val="pt-PT"/>
        </w:rPr>
        <w:t>:</w:t>
      </w:r>
      <w:hyperlink r:id="rId6" w:anchor="_ftn5" w:history="1">
        <w:r>
          <w:rPr>
            <w:color w:val="FFFFFF"/>
          </w:rPr>
          <w:t>[5]</w:t>
        </w:r>
      </w:hyperlink>
      <w:r>
        <w:rPr>
          <w:color w:val="000000"/>
          <w:lang w:val="pt-PT"/>
        </w:rPr>
        <w:t>.................................................................................</w:t>
      </w:r>
    </w:p>
    <w:p w14:paraId="5D2DEA37" w14:textId="77777777" w:rsidR="00435F27" w:rsidRDefault="00435F27" w:rsidP="00435F27">
      <w:pPr>
        <w:shd w:val="clear" w:color="auto" w:fill="FFFFFF"/>
        <w:spacing w:line="234" w:lineRule="atLeast"/>
        <w:rPr>
          <w:color w:val="000000"/>
        </w:rPr>
      </w:pPr>
      <w:r>
        <w:rPr>
          <w:color w:val="000000"/>
          <w:lang w:val="pt-PT"/>
        </w:rPr>
        <w:t>c) Vị trí việc làm</w:t>
      </w:r>
      <w:r>
        <w:rPr>
          <w:color w:val="000000"/>
          <w:vertAlign w:val="superscript"/>
          <w:lang w:val="pt-PT"/>
        </w:rPr>
        <w:t>4</w:t>
      </w:r>
      <w:r>
        <w:rPr>
          <w:color w:val="000000"/>
          <w:lang w:val="pt-PT"/>
        </w:rPr>
        <w:t>:</w:t>
      </w:r>
      <w:hyperlink r:id="rId7" w:anchor="_ftn6" w:history="1">
        <w:r>
          <w:rPr>
            <w:color w:val="FFFFFF"/>
            <w:lang w:val="pt-PT"/>
          </w:rPr>
          <w:t>[6]</w:t>
        </w:r>
      </w:hyperlink>
      <w:r>
        <w:rPr>
          <w:color w:val="000000"/>
          <w:lang w:val="pt-PT"/>
        </w:rPr>
        <w:t>.................................................................................................</w:t>
      </w:r>
    </w:p>
    <w:p w14:paraId="457F17DF" w14:textId="77777777" w:rsidR="00435F27" w:rsidRDefault="00435F27" w:rsidP="00435F27">
      <w:pPr>
        <w:shd w:val="clear" w:color="auto" w:fill="FFFFFF"/>
        <w:spacing w:line="234" w:lineRule="atLeast"/>
        <w:rPr>
          <w:color w:val="000000"/>
        </w:rPr>
      </w:pPr>
      <w:r>
        <w:rPr>
          <w:color w:val="000000"/>
          <w:lang w:val="pt-PT"/>
        </w:rPr>
        <w:t>d) Nhiệm vụ</w:t>
      </w:r>
      <w:r>
        <w:rPr>
          <w:color w:val="000000"/>
          <w:vertAlign w:val="superscript"/>
          <w:lang w:val="pt-PT"/>
        </w:rPr>
        <w:t>5</w:t>
      </w:r>
      <w:r>
        <w:rPr>
          <w:color w:val="000000"/>
          <w:lang w:val="pt-PT"/>
        </w:rPr>
        <w:t>:</w:t>
      </w:r>
      <w:hyperlink r:id="rId8" w:anchor="_ftn7" w:history="1">
        <w:r>
          <w:rPr>
            <w:color w:val="FFFFFF"/>
          </w:rPr>
          <w:t>[7]</w:t>
        </w:r>
      </w:hyperlink>
      <w:r>
        <w:rPr>
          <w:color w:val="000000"/>
          <w:lang w:val="pt-PT"/>
        </w:rPr>
        <w:t>........................................................................................................</w:t>
      </w:r>
    </w:p>
    <w:p w14:paraId="37C3A253" w14:textId="77777777" w:rsidR="00435F27" w:rsidRDefault="00435F27" w:rsidP="00435F27">
      <w:pPr>
        <w:shd w:val="clear" w:color="auto" w:fill="FFFFFF"/>
        <w:spacing w:before="120" w:after="120" w:line="234" w:lineRule="atLeast"/>
        <w:rPr>
          <w:color w:val="000000"/>
        </w:rPr>
      </w:pPr>
      <w:r>
        <w:rPr>
          <w:b/>
          <w:bCs/>
          <w:color w:val="000000"/>
          <w:lang w:val="pt-PT"/>
        </w:rPr>
        <w:t>Điều 2. Quyền và nghĩa vụ của Bên B</w:t>
      </w:r>
    </w:p>
    <w:p w14:paraId="67371B99" w14:textId="77777777" w:rsidR="00435F27" w:rsidRDefault="00435F27" w:rsidP="00435F27">
      <w:pPr>
        <w:shd w:val="clear" w:color="auto" w:fill="FFFFFF"/>
        <w:spacing w:before="120" w:after="120" w:line="234" w:lineRule="atLeast"/>
        <w:rPr>
          <w:color w:val="000000"/>
        </w:rPr>
      </w:pPr>
      <w:r>
        <w:rPr>
          <w:color w:val="000000"/>
          <w:lang w:val="pt-PT"/>
        </w:rPr>
        <w:t>Ngoài thực hiện các quyền, nghĩa vụ theo quy định của pháp luật về lao động và quy định của pháp luật khác có liên quan, bên B còn thực hiện các quyền, nghĩa vụ sau:</w:t>
      </w:r>
    </w:p>
    <w:p w14:paraId="482AA76E" w14:textId="77777777" w:rsidR="00435F27" w:rsidRDefault="00435F27" w:rsidP="00435F27">
      <w:pPr>
        <w:shd w:val="clear" w:color="auto" w:fill="FFFFFF"/>
        <w:spacing w:before="120" w:after="120" w:line="234" w:lineRule="atLeast"/>
        <w:rPr>
          <w:color w:val="000000"/>
        </w:rPr>
      </w:pPr>
      <w:r>
        <w:rPr>
          <w:b/>
          <w:bCs/>
          <w:color w:val="000000"/>
          <w:lang w:val="pt-PT"/>
        </w:rPr>
        <w:t>1. Quyền của Bên B</w:t>
      </w:r>
    </w:p>
    <w:p w14:paraId="2766018D" w14:textId="77777777" w:rsidR="00435F27" w:rsidRDefault="00435F27" w:rsidP="00435F27">
      <w:pPr>
        <w:shd w:val="clear" w:color="auto" w:fill="FFFFFF"/>
        <w:spacing w:before="120" w:after="120" w:line="234" w:lineRule="atLeast"/>
        <w:rPr>
          <w:color w:val="000000"/>
        </w:rPr>
      </w:pPr>
      <w:r>
        <w:rPr>
          <w:color w:val="000000"/>
          <w:lang w:val="pt-PT"/>
        </w:rPr>
        <w:t>a) </w:t>
      </w:r>
      <w:r>
        <w:rPr>
          <w:color w:val="000000"/>
        </w:rPr>
        <w:t>Tiền lương, thưởng và các khoản phụ cấp, bổ sung khác</w:t>
      </w:r>
    </w:p>
    <w:p w14:paraId="0F5648DB" w14:textId="77777777" w:rsidR="00435F27" w:rsidRDefault="00435F27" w:rsidP="00435F27">
      <w:pPr>
        <w:shd w:val="clear" w:color="auto" w:fill="FFFFFF"/>
        <w:spacing w:before="120" w:after="120" w:line="234" w:lineRule="atLeast"/>
        <w:rPr>
          <w:color w:val="000000"/>
        </w:rPr>
      </w:pPr>
      <w:r>
        <w:rPr>
          <w:color w:val="000000"/>
        </w:rPr>
        <w:t>- Mức lương:.........................................................................................................</w:t>
      </w:r>
    </w:p>
    <w:p w14:paraId="7C35A9BC" w14:textId="77777777" w:rsidR="00435F27" w:rsidRDefault="00435F27" w:rsidP="00435F27">
      <w:pPr>
        <w:shd w:val="clear" w:color="auto" w:fill="FFFFFF"/>
        <w:spacing w:before="120" w:after="120" w:line="234" w:lineRule="atLeast"/>
        <w:rPr>
          <w:color w:val="000000"/>
        </w:rPr>
      </w:pPr>
      <w:r>
        <w:rPr>
          <w:i/>
          <w:iCs/>
          <w:color w:val="000000"/>
        </w:rPr>
        <w:t>(Hai bên thỏa thuận mức lương theo một trong hai hình thức quy định tại điểm a, khoản 2 Điều 8 Nghị định số 111/2022/NĐ-CP)</w:t>
      </w:r>
      <w:r>
        <w:rPr>
          <w:color w:val="000000"/>
        </w:rPr>
        <w:t>.</w:t>
      </w:r>
    </w:p>
    <w:p w14:paraId="31BD89A2" w14:textId="77777777" w:rsidR="00435F27" w:rsidRDefault="00435F27" w:rsidP="00435F27">
      <w:pPr>
        <w:shd w:val="clear" w:color="auto" w:fill="FFFFFF"/>
        <w:spacing w:before="120" w:after="120" w:line="234" w:lineRule="atLeast"/>
        <w:rPr>
          <w:color w:val="000000"/>
        </w:rPr>
      </w:pPr>
      <w:r>
        <w:rPr>
          <w:color w:val="000000"/>
        </w:rPr>
        <w:lastRenderedPageBreak/>
        <w:t>- Tiền lương trong thời gian thử việc (nếu có):................................... được hưởng từ ngày..... đến ngày....</w:t>
      </w:r>
    </w:p>
    <w:p w14:paraId="4F55DAE6" w14:textId="77777777" w:rsidR="00435F27" w:rsidRDefault="00435F27" w:rsidP="00435F27">
      <w:pPr>
        <w:shd w:val="clear" w:color="auto" w:fill="FFFFFF"/>
        <w:spacing w:before="120" w:after="120" w:line="234" w:lineRule="atLeast"/>
        <w:rPr>
          <w:color w:val="000000"/>
        </w:rPr>
      </w:pPr>
      <w:r>
        <w:rPr>
          <w:color w:val="000000"/>
        </w:rPr>
        <w:t>- Các khoản phụ cấp, bổ sung (nếu có):................................................................</w:t>
      </w:r>
    </w:p>
    <w:p w14:paraId="2BBB9B99" w14:textId="77777777" w:rsidR="00435F27" w:rsidRDefault="00435F27" w:rsidP="00435F27">
      <w:pPr>
        <w:shd w:val="clear" w:color="auto" w:fill="FFFFFF"/>
        <w:spacing w:before="120" w:after="120" w:line="234" w:lineRule="atLeast"/>
        <w:rPr>
          <w:color w:val="000000"/>
        </w:rPr>
      </w:pPr>
      <w:r>
        <w:rPr>
          <w:color w:val="000000"/>
        </w:rPr>
        <w:t>- Hình thức trả lương (tiền mặt/chuyển khoản):...................................................</w:t>
      </w:r>
    </w:p>
    <w:p w14:paraId="574D0197" w14:textId="77777777" w:rsidR="00435F27" w:rsidRDefault="00435F27" w:rsidP="00435F27">
      <w:pPr>
        <w:shd w:val="clear" w:color="auto" w:fill="FFFFFF"/>
        <w:spacing w:before="120" w:after="120" w:line="234" w:lineRule="atLeast"/>
        <w:rPr>
          <w:color w:val="000000"/>
        </w:rPr>
      </w:pPr>
      <w:r>
        <w:rPr>
          <w:color w:val="000000"/>
        </w:rPr>
        <w:t>- Kỳ hạn trả lương:................................................................................................</w:t>
      </w:r>
    </w:p>
    <w:p w14:paraId="4042E2DC" w14:textId="77777777" w:rsidR="00435F27" w:rsidRDefault="00435F27" w:rsidP="00435F27">
      <w:pPr>
        <w:shd w:val="clear" w:color="auto" w:fill="FFFFFF"/>
        <w:spacing w:before="120" w:after="120" w:line="234" w:lineRule="atLeast"/>
        <w:rPr>
          <w:color w:val="000000"/>
        </w:rPr>
      </w:pPr>
      <w:r>
        <w:rPr>
          <w:color w:val="000000"/>
        </w:rPr>
        <w:t>- Tiền lương được trả vào:....................................................................................</w:t>
      </w:r>
    </w:p>
    <w:p w14:paraId="6105E611" w14:textId="77777777" w:rsidR="00435F27" w:rsidRDefault="00435F27" w:rsidP="00435F27">
      <w:pPr>
        <w:shd w:val="clear" w:color="auto" w:fill="FFFFFF"/>
        <w:spacing w:before="120" w:after="120" w:line="234" w:lineRule="atLeast"/>
        <w:rPr>
          <w:color w:val="000000"/>
        </w:rPr>
      </w:pPr>
      <w:r>
        <w:rPr>
          <w:color w:val="000000"/>
        </w:rPr>
        <w:t>- Chế độ nâng bậc, nâng lương (ghi rõ thời gian, điều kiện và các trường hợp được nâng bậc, nâng lương nếu có):...........................................................................</w:t>
      </w:r>
    </w:p>
    <w:p w14:paraId="3A57F357" w14:textId="77777777" w:rsidR="00435F27" w:rsidRDefault="00435F27" w:rsidP="00435F27">
      <w:pPr>
        <w:shd w:val="clear" w:color="auto" w:fill="FFFFFF"/>
        <w:spacing w:before="120" w:after="120" w:line="234" w:lineRule="atLeast"/>
        <w:rPr>
          <w:color w:val="000000"/>
        </w:rPr>
      </w:pPr>
      <w:r>
        <w:rPr>
          <w:color w:val="000000"/>
        </w:rPr>
        <w:t>- Thưởng (ghi rõ điều kiện và các trường hợp được thưởng, mức thưởng nếu có):. ..................................................................................................................................................</w:t>
      </w:r>
    </w:p>
    <w:p w14:paraId="5B1F304A" w14:textId="77777777" w:rsidR="00435F27" w:rsidRDefault="00435F27" w:rsidP="00435F27">
      <w:pPr>
        <w:shd w:val="clear" w:color="auto" w:fill="FFFFFF"/>
        <w:spacing w:before="120" w:after="120" w:line="234" w:lineRule="atLeast"/>
        <w:rPr>
          <w:color w:val="000000"/>
        </w:rPr>
      </w:pPr>
      <w:r>
        <w:rPr>
          <w:color w:val="000000"/>
        </w:rPr>
        <w:t>- Tiền tàu xe về nơi cư trú của bên B (ghi rõ các trường hợp được hỗ trợ tiền tàu xe về nơi cư trú, mức hỗ trợ) (nếu có):..................................................................</w:t>
      </w:r>
    </w:p>
    <w:p w14:paraId="568C5EFF" w14:textId="77777777" w:rsidR="00435F27" w:rsidRDefault="00435F27" w:rsidP="00435F27">
      <w:pPr>
        <w:shd w:val="clear" w:color="auto" w:fill="FFFFFF"/>
        <w:spacing w:before="120" w:after="120" w:line="234" w:lineRule="atLeast"/>
        <w:rPr>
          <w:color w:val="000000"/>
        </w:rPr>
      </w:pPr>
      <w:r>
        <w:rPr>
          <w:color w:val="000000"/>
        </w:rPr>
        <w:t>- Hỗ trợ nâng cao trình độ chuyên môn, nghiệp vụ (nếu có):...............................</w:t>
      </w:r>
    </w:p>
    <w:p w14:paraId="62254DDA" w14:textId="77777777" w:rsidR="00435F27" w:rsidRDefault="00435F27" w:rsidP="00435F27">
      <w:pPr>
        <w:shd w:val="clear" w:color="auto" w:fill="FFFFFF"/>
        <w:spacing w:before="120" w:after="120" w:line="234" w:lineRule="atLeast"/>
        <w:rPr>
          <w:color w:val="000000"/>
        </w:rPr>
      </w:pPr>
      <w:r>
        <w:rPr>
          <w:color w:val="000000"/>
        </w:rPr>
        <w:t>b) Thời giờ làm việc, thời giờ nghỉ ngơi</w:t>
      </w:r>
    </w:p>
    <w:p w14:paraId="4C288FA4" w14:textId="77777777" w:rsidR="00435F27" w:rsidRDefault="00435F27" w:rsidP="00435F27">
      <w:pPr>
        <w:shd w:val="clear" w:color="auto" w:fill="FFFFFF"/>
        <w:spacing w:before="120" w:after="120" w:line="234" w:lineRule="atLeast"/>
        <w:rPr>
          <w:color w:val="000000"/>
        </w:rPr>
      </w:pPr>
      <w:r>
        <w:rPr>
          <w:color w:val="000000"/>
        </w:rPr>
        <w:t>- Thời giờ làm việc:...............................................................................................</w:t>
      </w:r>
    </w:p>
    <w:p w14:paraId="4B1B728D" w14:textId="77777777" w:rsidR="00435F27" w:rsidRDefault="00435F27" w:rsidP="00435F27">
      <w:pPr>
        <w:shd w:val="clear" w:color="auto" w:fill="FFFFFF"/>
        <w:spacing w:before="120" w:after="120" w:line="234" w:lineRule="atLeast"/>
        <w:rPr>
          <w:color w:val="000000"/>
        </w:rPr>
      </w:pPr>
      <w:r>
        <w:rPr>
          <w:color w:val="000000"/>
        </w:rPr>
        <w:t>- Thời giờ bên B được nghỉ liên tục trong ngày:..................................................</w:t>
      </w:r>
    </w:p>
    <w:p w14:paraId="77065B3E" w14:textId="77777777" w:rsidR="00435F27" w:rsidRDefault="00435F27" w:rsidP="00435F27">
      <w:pPr>
        <w:shd w:val="clear" w:color="auto" w:fill="FFFFFF"/>
        <w:spacing w:before="120" w:after="120" w:line="234" w:lineRule="atLeast"/>
        <w:rPr>
          <w:color w:val="000000"/>
        </w:rPr>
      </w:pPr>
      <w:r>
        <w:rPr>
          <w:color w:val="000000"/>
        </w:rPr>
        <w:t>- Ngày nghỉ hằng tuần:..........................................................................................</w:t>
      </w:r>
    </w:p>
    <w:p w14:paraId="49E7596D" w14:textId="77777777" w:rsidR="00435F27" w:rsidRDefault="00435F27" w:rsidP="00435F27">
      <w:pPr>
        <w:shd w:val="clear" w:color="auto" w:fill="FFFFFF"/>
        <w:spacing w:before="120" w:after="120" w:line="234" w:lineRule="atLeast"/>
        <w:rPr>
          <w:color w:val="000000"/>
        </w:rPr>
      </w:pPr>
      <w:r>
        <w:rPr>
          <w:color w:val="000000"/>
        </w:rPr>
        <w:t>- Ngày nghỉ hằng năm:..........................................................................................</w:t>
      </w:r>
    </w:p>
    <w:p w14:paraId="4B5E86D6" w14:textId="77777777" w:rsidR="00435F27" w:rsidRDefault="00435F27" w:rsidP="00435F27">
      <w:pPr>
        <w:shd w:val="clear" w:color="auto" w:fill="FFFFFF"/>
        <w:spacing w:before="120" w:after="120" w:line="234" w:lineRule="atLeast"/>
        <w:rPr>
          <w:color w:val="000000"/>
        </w:rPr>
      </w:pPr>
      <w:r>
        <w:rPr>
          <w:color w:val="000000"/>
        </w:rPr>
        <w:t>- Ngày nghỉ lễ, Tết:...............................................................................................</w:t>
      </w:r>
    </w:p>
    <w:p w14:paraId="04678A3A" w14:textId="77777777" w:rsidR="00435F27" w:rsidRDefault="00435F27" w:rsidP="00435F27">
      <w:pPr>
        <w:shd w:val="clear" w:color="auto" w:fill="FFFFFF"/>
        <w:spacing w:before="120" w:after="120" w:line="234" w:lineRule="atLeast"/>
        <w:rPr>
          <w:color w:val="000000"/>
        </w:rPr>
      </w:pPr>
      <w:r>
        <w:rPr>
          <w:color w:val="000000"/>
        </w:rPr>
        <w:t>c) Điều kiện lao động</w:t>
      </w:r>
    </w:p>
    <w:p w14:paraId="132E7551" w14:textId="77777777" w:rsidR="00435F27" w:rsidRDefault="00435F27" w:rsidP="00435F27">
      <w:pPr>
        <w:shd w:val="clear" w:color="auto" w:fill="FFFFFF"/>
        <w:spacing w:before="120" w:after="120" w:line="234" w:lineRule="atLeast"/>
        <w:rPr>
          <w:color w:val="000000"/>
        </w:rPr>
      </w:pPr>
      <w:r>
        <w:rPr>
          <w:color w:val="000000"/>
        </w:rPr>
        <w:t>- Bên B được cung cấp (miễn phí) trang thiết bị bảo hộ lao động phù hợp với công việc và được Bên A bảo đảm an toàn lao động, vệ sinh lao động trong thời gian làm việc theo hợp đồng.</w:t>
      </w:r>
      <w:r>
        <w:rPr>
          <w:b/>
          <w:bCs/>
          <w:color w:val="000000"/>
        </w:rPr>
        <w:t> </w:t>
      </w:r>
      <w:r>
        <w:rPr>
          <w:color w:val="000000"/>
        </w:rPr>
        <w:t>Bên B có trách nhiệm sử dụng, bảo quản các trang thiết bị bảo hộ lao động và tuân thủ các quy định về an toàn lao động, vệ sinh lao động.</w:t>
      </w:r>
    </w:p>
    <w:p w14:paraId="78575846" w14:textId="77777777" w:rsidR="00435F27" w:rsidRDefault="00435F27" w:rsidP="00435F27">
      <w:pPr>
        <w:shd w:val="clear" w:color="auto" w:fill="FFFFFF"/>
        <w:spacing w:before="120" w:after="120" w:line="234" w:lineRule="atLeast"/>
        <w:rPr>
          <w:color w:val="000000"/>
        </w:rPr>
      </w:pPr>
      <w:r>
        <w:rPr>
          <w:color w:val="000000"/>
        </w:rPr>
        <w:t>- Bên B có trách nhiệm tham gia và được hưởng các chế độ bảo hiểm xã hội, bảo hiểm y tế, bảo hiểm thất nghiệp và các loại bảo hiểm khác theo quy định của pháp luật.</w:t>
      </w:r>
    </w:p>
    <w:p w14:paraId="49E269F1" w14:textId="77777777" w:rsidR="00435F27" w:rsidRDefault="00435F27" w:rsidP="00435F27">
      <w:pPr>
        <w:shd w:val="clear" w:color="auto" w:fill="FFFFFF"/>
        <w:spacing w:before="120" w:after="120" w:line="234" w:lineRule="atLeast"/>
        <w:rPr>
          <w:color w:val="000000"/>
        </w:rPr>
      </w:pPr>
      <w:r>
        <w:rPr>
          <w:color w:val="000000"/>
        </w:rPr>
        <w:t>Liệt kê các loại bảo hiểm khác (nếu có):..............................................................</w:t>
      </w:r>
    </w:p>
    <w:p w14:paraId="0E072DC7" w14:textId="77777777" w:rsidR="00435F27" w:rsidRDefault="00435F27" w:rsidP="00435F27">
      <w:pPr>
        <w:shd w:val="clear" w:color="auto" w:fill="FFFFFF"/>
        <w:spacing w:line="234" w:lineRule="atLeast"/>
        <w:rPr>
          <w:color w:val="000000"/>
        </w:rPr>
      </w:pPr>
      <w:r>
        <w:rPr>
          <w:color w:val="000000"/>
        </w:rPr>
        <w:t>Mức đóng của các bên cụ thể như sau</w:t>
      </w:r>
      <w:r>
        <w:rPr>
          <w:color w:val="000000"/>
          <w:vertAlign w:val="superscript"/>
        </w:rPr>
        <w:t>6</w:t>
      </w:r>
      <w:r>
        <w:rPr>
          <w:color w:val="000000"/>
        </w:rPr>
        <w:t>:</w:t>
      </w:r>
      <w:hyperlink r:id="rId9" w:anchor="_ftn8" w:history="1">
        <w:r>
          <w:rPr>
            <w:color w:val="FFFFFF"/>
          </w:rPr>
          <w:t>[8]</w:t>
        </w:r>
      </w:hyperlink>
      <w:r>
        <w:rPr>
          <w:color w:val="000000"/>
        </w:rPr>
        <w:t>................................................................</w:t>
      </w:r>
    </w:p>
    <w:p w14:paraId="4473DBFF" w14:textId="77777777" w:rsidR="00435F27" w:rsidRDefault="00435F27" w:rsidP="00435F27">
      <w:pPr>
        <w:shd w:val="clear" w:color="auto" w:fill="FFFFFF"/>
        <w:spacing w:line="234" w:lineRule="atLeast"/>
        <w:rPr>
          <w:color w:val="000000"/>
        </w:rPr>
      </w:pPr>
      <w:r>
        <w:rPr>
          <w:color w:val="000000"/>
        </w:rPr>
        <w:t>d) Quyền khác theo thỏa thuận</w:t>
      </w:r>
      <w:r>
        <w:rPr>
          <w:color w:val="000000"/>
          <w:vertAlign w:val="superscript"/>
        </w:rPr>
        <w:t>7</w:t>
      </w:r>
      <w:r>
        <w:rPr>
          <w:color w:val="000000"/>
        </w:rPr>
        <w:t>:</w:t>
      </w:r>
      <w:hyperlink r:id="rId10" w:anchor="_ftn9" w:history="1">
        <w:r>
          <w:rPr>
            <w:color w:val="FFFFFF"/>
          </w:rPr>
          <w:t>[9]</w:t>
        </w:r>
      </w:hyperlink>
      <w:r>
        <w:rPr>
          <w:color w:val="000000"/>
        </w:rPr>
        <w:t>...........................................................................</w:t>
      </w:r>
    </w:p>
    <w:p w14:paraId="2BCBA206" w14:textId="77777777" w:rsidR="00435F27" w:rsidRDefault="00435F27" w:rsidP="00435F27">
      <w:pPr>
        <w:shd w:val="clear" w:color="auto" w:fill="FFFFFF"/>
        <w:spacing w:before="120" w:after="120" w:line="234" w:lineRule="atLeast"/>
        <w:rPr>
          <w:color w:val="000000"/>
        </w:rPr>
      </w:pPr>
      <w:r>
        <w:rPr>
          <w:b/>
          <w:bCs/>
          <w:color w:val="000000"/>
        </w:rPr>
        <w:t>2. Nghĩa vụ của bên B</w:t>
      </w:r>
    </w:p>
    <w:p w14:paraId="3E139898" w14:textId="77777777" w:rsidR="00435F27" w:rsidRDefault="00435F27" w:rsidP="00435F27">
      <w:pPr>
        <w:shd w:val="clear" w:color="auto" w:fill="FFFFFF"/>
        <w:spacing w:before="120" w:after="120" w:line="234" w:lineRule="atLeast"/>
        <w:rPr>
          <w:color w:val="000000"/>
        </w:rPr>
      </w:pPr>
      <w:r>
        <w:rPr>
          <w:color w:val="000000"/>
        </w:rPr>
        <w:t>a) Thực hiện các nhiệm vụ theo thỏa thuận trong hợp đồng lao động.</w:t>
      </w:r>
    </w:p>
    <w:p w14:paraId="10D1E5F3" w14:textId="77777777" w:rsidR="00435F27" w:rsidRDefault="00435F27" w:rsidP="00435F27">
      <w:pPr>
        <w:shd w:val="clear" w:color="auto" w:fill="FFFFFF"/>
        <w:spacing w:before="120" w:after="120" w:line="234" w:lineRule="atLeast"/>
        <w:rPr>
          <w:color w:val="000000"/>
        </w:rPr>
      </w:pPr>
      <w:r>
        <w:rPr>
          <w:color w:val="000000"/>
        </w:rPr>
        <w:t>b) Cung cấp văn bản, giấy tờ xác minh đủ tiêu chuẩn, điều kiện thực hiện công việc thỏa thuận theo yêu cầu của bên A.</w:t>
      </w:r>
    </w:p>
    <w:p w14:paraId="5F6F4FE0" w14:textId="77777777" w:rsidR="00435F27" w:rsidRDefault="00435F27" w:rsidP="00435F27">
      <w:pPr>
        <w:shd w:val="clear" w:color="auto" w:fill="FFFFFF"/>
        <w:spacing w:before="120" w:after="120" w:line="234" w:lineRule="atLeast"/>
        <w:rPr>
          <w:color w:val="000000"/>
        </w:rPr>
      </w:pPr>
      <w:r>
        <w:rPr>
          <w:color w:val="000000"/>
        </w:rPr>
        <w:t>c) Chấp hành quy định, nội quy, quy chế của cơ quan, đơn vị sử dụng lao động, kỷ luật làm việc và các quy định pháp luật.</w:t>
      </w:r>
    </w:p>
    <w:p w14:paraId="4C5831D8" w14:textId="77777777" w:rsidR="00435F27" w:rsidRDefault="00435F27" w:rsidP="00435F27">
      <w:pPr>
        <w:shd w:val="clear" w:color="auto" w:fill="FFFFFF"/>
        <w:spacing w:before="120" w:after="120" w:line="234" w:lineRule="atLeast"/>
        <w:rPr>
          <w:color w:val="000000"/>
        </w:rPr>
      </w:pPr>
      <w:r>
        <w:rPr>
          <w:color w:val="000000"/>
        </w:rPr>
        <w:t>d) Chấp hành việc xử lý vi phạm kỷ luật lao động và trách nhiệm bồi thường, hoàn trả theo quy định của pháp luật.</w:t>
      </w:r>
    </w:p>
    <w:p w14:paraId="6E7D13C4" w14:textId="77777777" w:rsidR="00435F27" w:rsidRDefault="00435F27" w:rsidP="00435F27">
      <w:pPr>
        <w:shd w:val="clear" w:color="auto" w:fill="FFFFFF"/>
        <w:spacing w:before="120" w:after="120" w:line="234" w:lineRule="atLeast"/>
        <w:rPr>
          <w:color w:val="000000"/>
        </w:rPr>
      </w:pPr>
      <w:r>
        <w:rPr>
          <w:color w:val="000000"/>
        </w:rPr>
        <w:t>đ) Tuân thủ các quy định về bảo mật theo yêu cầu của bên A.</w:t>
      </w:r>
    </w:p>
    <w:p w14:paraId="4F6C4069" w14:textId="77777777" w:rsidR="00435F27" w:rsidRDefault="00435F27" w:rsidP="00435F27">
      <w:pPr>
        <w:shd w:val="clear" w:color="auto" w:fill="FFFFFF"/>
        <w:spacing w:before="120" w:after="120" w:line="234" w:lineRule="atLeast"/>
        <w:rPr>
          <w:color w:val="000000"/>
        </w:rPr>
      </w:pPr>
      <w:r>
        <w:rPr>
          <w:color w:val="000000"/>
        </w:rPr>
        <w:t>e) Chấp hành sự quản lý, điều hành, giám sát của người sử dụng lao động.</w:t>
      </w:r>
    </w:p>
    <w:p w14:paraId="06EFDFE1" w14:textId="77777777" w:rsidR="00435F27" w:rsidRDefault="00435F27" w:rsidP="00435F27">
      <w:pPr>
        <w:shd w:val="clear" w:color="auto" w:fill="FFFFFF"/>
        <w:spacing w:before="120" w:after="120" w:line="234" w:lineRule="atLeast"/>
        <w:rPr>
          <w:color w:val="000000"/>
        </w:rPr>
      </w:pPr>
      <w:r>
        <w:rPr>
          <w:color w:val="000000"/>
          <w:shd w:val="clear" w:color="auto" w:fill="FFFFFF"/>
        </w:rPr>
        <w:lastRenderedPageBreak/>
        <w:t>g) Thuế thu nhập cá nhân (nếu có) do bên B đóng. Cơ quan, đơn vị sẽ tạm khấu trừ trước khi chi trả cho bên B theo quy định.</w:t>
      </w:r>
    </w:p>
    <w:p w14:paraId="3B6C6526" w14:textId="77777777" w:rsidR="00435F27" w:rsidRDefault="00435F27" w:rsidP="00435F27">
      <w:pPr>
        <w:shd w:val="clear" w:color="auto" w:fill="FFFFFF"/>
        <w:spacing w:line="234" w:lineRule="atLeast"/>
        <w:rPr>
          <w:color w:val="000000"/>
        </w:rPr>
      </w:pPr>
      <w:r>
        <w:rPr>
          <w:color w:val="000000"/>
        </w:rPr>
        <w:t>h) Nghĩa vụ khác theo thỏa thuận</w:t>
      </w:r>
      <w:r>
        <w:rPr>
          <w:color w:val="000000"/>
          <w:vertAlign w:val="superscript"/>
        </w:rPr>
        <w:t>8</w:t>
      </w:r>
      <w:r>
        <w:rPr>
          <w:color w:val="000000"/>
        </w:rPr>
        <w:t>:</w:t>
      </w:r>
      <w:hyperlink r:id="rId11" w:anchor="_ftn10" w:history="1">
        <w:r>
          <w:rPr>
            <w:color w:val="FFFFFF"/>
          </w:rPr>
          <w:t>[10]</w:t>
        </w:r>
      </w:hyperlink>
      <w:r>
        <w:rPr>
          <w:color w:val="000000"/>
        </w:rPr>
        <w:t>.....................................................................</w:t>
      </w:r>
    </w:p>
    <w:p w14:paraId="4871354D" w14:textId="77777777" w:rsidR="00435F27" w:rsidRDefault="00435F27" w:rsidP="00435F27">
      <w:pPr>
        <w:shd w:val="clear" w:color="auto" w:fill="FFFFFF"/>
        <w:spacing w:before="120" w:after="120" w:line="234" w:lineRule="atLeast"/>
        <w:rPr>
          <w:color w:val="000000"/>
        </w:rPr>
      </w:pPr>
      <w:r>
        <w:rPr>
          <w:b/>
          <w:bCs/>
          <w:color w:val="000000"/>
        </w:rPr>
        <w:t>Điều 3. Quyền và nghĩa vụ của bên A</w:t>
      </w:r>
    </w:p>
    <w:p w14:paraId="3A16A44A" w14:textId="77777777" w:rsidR="00435F27" w:rsidRDefault="00435F27" w:rsidP="00435F27">
      <w:pPr>
        <w:shd w:val="clear" w:color="auto" w:fill="FFFFFF"/>
        <w:spacing w:before="120" w:after="120" w:line="234" w:lineRule="atLeast"/>
        <w:rPr>
          <w:color w:val="000000"/>
        </w:rPr>
      </w:pPr>
      <w:r>
        <w:rPr>
          <w:b/>
          <w:bCs/>
          <w:color w:val="000000"/>
        </w:rPr>
        <w:t>1. Quyền của bên A</w:t>
      </w:r>
    </w:p>
    <w:p w14:paraId="11A97225" w14:textId="77777777" w:rsidR="00435F27" w:rsidRDefault="00435F27" w:rsidP="00435F27">
      <w:pPr>
        <w:spacing w:before="120" w:after="120" w:line="234" w:lineRule="atLeast"/>
        <w:textAlignment w:val="baseline"/>
        <w:rPr>
          <w:color w:val="000000"/>
        </w:rPr>
      </w:pPr>
      <w:r>
        <w:rPr>
          <w:color w:val="000000"/>
        </w:rPr>
        <w:t>a) Yêu cầu bên B thực hiện công việc và tuân thủ các nghĩa vụ theo đúng thỏa thuận tại hợp đồng này.</w:t>
      </w:r>
    </w:p>
    <w:p w14:paraId="2C8C9EF4" w14:textId="77777777" w:rsidR="00435F27" w:rsidRDefault="00435F27" w:rsidP="00435F27">
      <w:pPr>
        <w:spacing w:before="120" w:after="120" w:line="234" w:lineRule="atLeast"/>
        <w:textAlignment w:val="baseline"/>
        <w:rPr>
          <w:color w:val="000000"/>
        </w:rPr>
      </w:pPr>
      <w:r>
        <w:rPr>
          <w:color w:val="000000"/>
        </w:rPr>
        <w:t>b) Trường hợp bên B vi phạm nghĩa vụ thì bên A có quyền đơn phương chấm dứt thực hiện hợp đồng và yêu cầu bồi thường thiệt hại.</w:t>
      </w:r>
    </w:p>
    <w:p w14:paraId="29BAC23F" w14:textId="77777777" w:rsidR="00435F27" w:rsidRDefault="00435F27" w:rsidP="00435F27">
      <w:pPr>
        <w:spacing w:line="234" w:lineRule="atLeast"/>
        <w:textAlignment w:val="baseline"/>
        <w:rPr>
          <w:color w:val="000000"/>
        </w:rPr>
      </w:pPr>
      <w:r>
        <w:rPr>
          <w:color w:val="000000"/>
        </w:rPr>
        <w:t>c) Quyền khác theo thỏa thuận</w:t>
      </w:r>
      <w:r>
        <w:rPr>
          <w:color w:val="000000"/>
          <w:vertAlign w:val="superscript"/>
        </w:rPr>
        <w:t>9</w:t>
      </w:r>
      <w:r>
        <w:rPr>
          <w:color w:val="000000"/>
        </w:rPr>
        <w:t>:</w:t>
      </w:r>
      <w:hyperlink r:id="rId12" w:anchor="_ftn11" w:history="1">
        <w:r>
          <w:rPr>
            <w:color w:val="FFFFFF"/>
          </w:rPr>
          <w:t>[11]</w:t>
        </w:r>
      </w:hyperlink>
      <w:r>
        <w:rPr>
          <w:color w:val="000000"/>
        </w:rPr>
        <w:t>..........................................................................</w:t>
      </w:r>
    </w:p>
    <w:p w14:paraId="7CBAA8ED" w14:textId="77777777" w:rsidR="00435F27" w:rsidRDefault="00435F27" w:rsidP="00435F27">
      <w:pPr>
        <w:spacing w:before="120" w:after="120" w:line="234" w:lineRule="atLeast"/>
        <w:textAlignment w:val="baseline"/>
        <w:rPr>
          <w:color w:val="000000"/>
        </w:rPr>
      </w:pPr>
      <w:r>
        <w:rPr>
          <w:b/>
          <w:bCs/>
          <w:color w:val="000000"/>
        </w:rPr>
        <w:t>2. Nghĩa vụ của bên A</w:t>
      </w:r>
    </w:p>
    <w:p w14:paraId="1FEF7539" w14:textId="77777777" w:rsidR="00435F27" w:rsidRDefault="00435F27" w:rsidP="00435F27">
      <w:pPr>
        <w:spacing w:before="120" w:after="120" w:line="234" w:lineRule="atLeast"/>
        <w:textAlignment w:val="baseline"/>
        <w:rPr>
          <w:color w:val="000000"/>
        </w:rPr>
      </w:pPr>
      <w:r>
        <w:rPr>
          <w:color w:val="000000"/>
        </w:rPr>
        <w:t>a)</w:t>
      </w:r>
      <w:r>
        <w:rPr>
          <w:b/>
          <w:bCs/>
          <w:color w:val="000000"/>
        </w:rPr>
        <w:t> </w:t>
      </w:r>
      <w:r>
        <w:rPr>
          <w:color w:val="000000"/>
        </w:rPr>
        <w:t>Chi trả lương, thực hiện chế độ, chính sách khác cho người lao động theo thỏa thuận bảo đảm phù hợp với quy định của pháp luật lao động và quy định của pháp luật khác có liên quan.</w:t>
      </w:r>
    </w:p>
    <w:p w14:paraId="4070DF8D" w14:textId="77777777" w:rsidR="00435F27" w:rsidRDefault="00435F27" w:rsidP="00435F27">
      <w:pPr>
        <w:spacing w:before="120" w:after="120" w:line="234" w:lineRule="atLeast"/>
        <w:textAlignment w:val="baseline"/>
        <w:rPr>
          <w:color w:val="000000"/>
        </w:rPr>
      </w:pPr>
      <w:r>
        <w:rPr>
          <w:color w:val="000000"/>
        </w:rPr>
        <w:t>b) Cung cấp thông tin, tài liệu và các phương tiện, điều kiện làm việc cần thiết để bên B thực hiện công việc.</w:t>
      </w:r>
    </w:p>
    <w:p w14:paraId="453D07E1" w14:textId="77777777" w:rsidR="00435F27" w:rsidRDefault="00435F27" w:rsidP="00435F27">
      <w:pPr>
        <w:spacing w:before="120" w:after="120" w:line="234" w:lineRule="atLeast"/>
        <w:textAlignment w:val="baseline"/>
        <w:rPr>
          <w:color w:val="000000"/>
        </w:rPr>
      </w:pPr>
      <w:r>
        <w:rPr>
          <w:color w:val="000000"/>
        </w:rPr>
        <w:t>c) Bảo đảm quyền, lợi ích hợp pháp của người lao động theo thỏa thuận tại hợp đồng và quy định của pháp luật về lao động.</w:t>
      </w:r>
    </w:p>
    <w:p w14:paraId="51640C8B" w14:textId="77777777" w:rsidR="00435F27" w:rsidRDefault="00435F27" w:rsidP="00435F27">
      <w:pPr>
        <w:spacing w:line="234" w:lineRule="atLeast"/>
        <w:textAlignment w:val="baseline"/>
        <w:rPr>
          <w:color w:val="000000"/>
        </w:rPr>
      </w:pPr>
      <w:r>
        <w:rPr>
          <w:color w:val="000000"/>
        </w:rPr>
        <w:t>d) Nghĩa vụ khác theo thỏa thuận</w:t>
      </w:r>
      <w:r>
        <w:rPr>
          <w:color w:val="000000"/>
          <w:vertAlign w:val="superscript"/>
        </w:rPr>
        <w:t>10</w:t>
      </w:r>
      <w:r>
        <w:rPr>
          <w:color w:val="000000"/>
        </w:rPr>
        <w:t>:</w:t>
      </w:r>
      <w:hyperlink r:id="rId13" w:anchor="_ftn12" w:history="1">
        <w:r>
          <w:rPr>
            <w:color w:val="FFFFFF"/>
          </w:rPr>
          <w:t>[12]</w:t>
        </w:r>
      </w:hyperlink>
      <w:r>
        <w:rPr>
          <w:color w:val="000000"/>
        </w:rPr>
        <w:t>.....................................................................</w:t>
      </w:r>
    </w:p>
    <w:p w14:paraId="0642071E" w14:textId="77777777" w:rsidR="00435F27" w:rsidRDefault="00435F27" w:rsidP="00435F27">
      <w:pPr>
        <w:shd w:val="clear" w:color="auto" w:fill="FFFFFF"/>
        <w:spacing w:before="120" w:after="120" w:line="234" w:lineRule="atLeast"/>
        <w:rPr>
          <w:color w:val="000000"/>
        </w:rPr>
      </w:pPr>
      <w:r>
        <w:rPr>
          <w:b/>
          <w:bCs/>
          <w:color w:val="000000"/>
        </w:rPr>
        <w:t>Điều 4. Tạm hoãn, chấm dứt hợp đồng lao động</w:t>
      </w:r>
    </w:p>
    <w:p w14:paraId="2E17BC7A" w14:textId="77777777" w:rsidR="00435F27" w:rsidRDefault="00435F27" w:rsidP="00435F27">
      <w:pPr>
        <w:spacing w:before="120" w:after="120" w:line="234" w:lineRule="atLeast"/>
        <w:textAlignment w:val="baseline"/>
        <w:rPr>
          <w:color w:val="000000"/>
        </w:rPr>
      </w:pPr>
      <w:r>
        <w:rPr>
          <w:color w:val="000000"/>
        </w:rPr>
        <w:t>1.</w:t>
      </w:r>
      <w:r>
        <w:rPr>
          <w:b/>
          <w:bCs/>
          <w:color w:val="000000"/>
        </w:rPr>
        <w:t> </w:t>
      </w:r>
      <w:r>
        <w:rPr>
          <w:color w:val="000000"/>
        </w:rPr>
        <w:t>Việc tạm hoãn, chấm dứt hợp đồng giữa các bên được thực hiện theo quy định của pháp luật về lao động.</w:t>
      </w:r>
    </w:p>
    <w:p w14:paraId="5FA65F19" w14:textId="77777777" w:rsidR="00435F27" w:rsidRDefault="00435F27" w:rsidP="00435F27">
      <w:pPr>
        <w:spacing w:before="120" w:after="120" w:line="234" w:lineRule="atLeast"/>
        <w:textAlignment w:val="baseline"/>
        <w:rPr>
          <w:color w:val="000000"/>
        </w:rPr>
      </w:pPr>
      <w:r>
        <w:rPr>
          <w:color w:val="000000"/>
        </w:rPr>
        <w:t>2. Bên B bị coi là vi phạm hợp đồng khi thuộc một trong các trường hợp sau đây:</w:t>
      </w:r>
    </w:p>
    <w:p w14:paraId="0C9B2690" w14:textId="77777777" w:rsidR="00435F27" w:rsidRDefault="00435F27" w:rsidP="00435F27">
      <w:pPr>
        <w:spacing w:before="120" w:after="120" w:line="234" w:lineRule="atLeast"/>
        <w:textAlignment w:val="baseline"/>
        <w:rPr>
          <w:color w:val="000000"/>
        </w:rPr>
      </w:pPr>
      <w:r>
        <w:rPr>
          <w:color w:val="000000"/>
        </w:rPr>
        <w:t>a) Bên B không thực hiện hoặc thực hiện không đúng, không đầy đủ và chậm thực hiện bất kỳ nghĩa vụ nào quy định trong hợp đồng này.</w:t>
      </w:r>
    </w:p>
    <w:p w14:paraId="37232C0B" w14:textId="77777777" w:rsidR="00435F27" w:rsidRDefault="00435F27" w:rsidP="00435F27">
      <w:pPr>
        <w:spacing w:before="120" w:after="120" w:line="234" w:lineRule="atLeast"/>
        <w:textAlignment w:val="baseline"/>
        <w:rPr>
          <w:color w:val="000000"/>
        </w:rPr>
      </w:pPr>
      <w:r>
        <w:rPr>
          <w:color w:val="000000"/>
        </w:rPr>
        <w:t>b) Bên B vi phạm kỷ luật lao động.</w:t>
      </w:r>
    </w:p>
    <w:p w14:paraId="5B5D71A5" w14:textId="77777777" w:rsidR="00435F27" w:rsidRDefault="00435F27" w:rsidP="00435F27">
      <w:pPr>
        <w:spacing w:before="120" w:after="120" w:line="234" w:lineRule="atLeast"/>
        <w:textAlignment w:val="baseline"/>
        <w:rPr>
          <w:color w:val="000000"/>
        </w:rPr>
      </w:pPr>
      <w:r>
        <w:rPr>
          <w:color w:val="000000"/>
        </w:rPr>
        <w:t>c) Đơn phương chấm dứt hợp đồng trái quy định.</w:t>
      </w:r>
    </w:p>
    <w:p w14:paraId="2ADDA401" w14:textId="77777777" w:rsidR="00435F27" w:rsidRDefault="00435F27" w:rsidP="00435F27">
      <w:pPr>
        <w:spacing w:before="120" w:after="120" w:line="234" w:lineRule="atLeast"/>
        <w:textAlignment w:val="baseline"/>
        <w:rPr>
          <w:color w:val="000000"/>
        </w:rPr>
      </w:pPr>
      <w:r>
        <w:rPr>
          <w:color w:val="000000"/>
        </w:rPr>
        <w:t>3. Trường hợp bên A vi phạm nghiêm trọng nghĩa vụ thì bên B có quyền đơn phương chấm dứt thực hiện hợp đồng và yêu cầu bồi thường thiệt hại.</w:t>
      </w:r>
    </w:p>
    <w:p w14:paraId="13E984C5" w14:textId="77777777" w:rsidR="00435F27" w:rsidRDefault="00435F27" w:rsidP="00435F27">
      <w:pPr>
        <w:spacing w:before="120" w:after="120" w:line="234" w:lineRule="atLeast"/>
        <w:textAlignment w:val="baseline"/>
        <w:rPr>
          <w:color w:val="000000"/>
        </w:rPr>
      </w:pPr>
      <w:r>
        <w:rPr>
          <w:color w:val="000000"/>
        </w:rPr>
        <w:t>4. Trong thời gian thử việc, nếu bên B không đáp ứng được yêu cầu thì bên A có quyền chấm dứt hợp đồng lao động với bên B trước thời hạn.</w:t>
      </w:r>
    </w:p>
    <w:p w14:paraId="00973B35" w14:textId="77777777" w:rsidR="00435F27" w:rsidRDefault="00435F27" w:rsidP="00435F27">
      <w:pPr>
        <w:spacing w:before="120" w:after="120" w:line="234" w:lineRule="atLeast"/>
        <w:textAlignment w:val="baseline"/>
        <w:rPr>
          <w:color w:val="000000"/>
        </w:rPr>
      </w:pPr>
      <w:r>
        <w:rPr>
          <w:b/>
          <w:bCs/>
          <w:color w:val="000000"/>
        </w:rPr>
        <w:t>Điều 5. Phương thức giải quyết tranh chấp</w:t>
      </w:r>
    </w:p>
    <w:p w14:paraId="44C7183A" w14:textId="77777777" w:rsidR="00435F27" w:rsidRDefault="00435F27" w:rsidP="00435F27">
      <w:pPr>
        <w:spacing w:before="120" w:after="120" w:line="234" w:lineRule="atLeast"/>
        <w:textAlignment w:val="baseline"/>
        <w:rPr>
          <w:color w:val="000000"/>
        </w:rPr>
      </w:pPr>
      <w:r>
        <w:rPr>
          <w:color w:val="000000"/>
        </w:rPr>
        <w:t>Trong quá trình thực hiện hợp đồng, nếu có vấn đề phát sinh cần giải quyết thì hai bên thỏa thuận và thống nhất giải quyết kịp thời, bảo đảm phù hợp với các quy định của pháp luật. Trường hợp không thỏa thuận được thì một trong các bên có quyền khởi kiện yêu cầu giải quyết tại Tòa án có thẩm quyền theo quy định của pháp luật.</w:t>
      </w:r>
    </w:p>
    <w:p w14:paraId="24F936D9" w14:textId="77777777" w:rsidR="00435F27" w:rsidRDefault="00435F27" w:rsidP="00435F27">
      <w:pPr>
        <w:shd w:val="clear" w:color="auto" w:fill="FFFFFF"/>
        <w:spacing w:before="120" w:after="120" w:line="234" w:lineRule="atLeast"/>
        <w:rPr>
          <w:color w:val="000000"/>
        </w:rPr>
      </w:pPr>
      <w:r>
        <w:rPr>
          <w:b/>
          <w:bCs/>
          <w:color w:val="000000"/>
        </w:rPr>
        <w:t>Điều 6. Điều khoản thi hành</w:t>
      </w:r>
    </w:p>
    <w:p w14:paraId="07B9F69B" w14:textId="77777777" w:rsidR="00435F27" w:rsidRDefault="00435F27" w:rsidP="00435F27">
      <w:pPr>
        <w:shd w:val="clear" w:color="auto" w:fill="FFFFFF"/>
        <w:spacing w:before="120" w:after="120" w:line="234" w:lineRule="atLeast"/>
        <w:rPr>
          <w:color w:val="000000"/>
        </w:rPr>
      </w:pPr>
      <w:r>
        <w:rPr>
          <w:color w:val="000000"/>
        </w:rPr>
        <w:t>a) Hợp đồng có hiệu lực từ ngày...... tháng...... năm......</w:t>
      </w:r>
    </w:p>
    <w:p w14:paraId="04364EA3" w14:textId="77777777" w:rsidR="00435F27" w:rsidRDefault="00435F27" w:rsidP="00435F27">
      <w:pPr>
        <w:shd w:val="clear" w:color="auto" w:fill="FFFFFF"/>
        <w:spacing w:before="120" w:after="120" w:line="234" w:lineRule="atLeast"/>
        <w:rPr>
          <w:color w:val="000000"/>
        </w:rPr>
      </w:pPr>
      <w:r>
        <w:rPr>
          <w:color w:val="000000"/>
        </w:rPr>
        <w:lastRenderedPageBreak/>
        <w:t>b) Trong quá trình thực hiện hợp đồng lao động, nếu bên nào có yêu cầu sửa đổi, bổ sung nội dung hợp đồng thì phải báo cho bên kia biết trước ít nhất 03 ngày làm việc về nội dung cần sửa đổi, bổ sung.</w:t>
      </w:r>
    </w:p>
    <w:p w14:paraId="32736AC7" w14:textId="77777777" w:rsidR="00435F27" w:rsidRDefault="00435F27" w:rsidP="00435F27">
      <w:pPr>
        <w:shd w:val="clear" w:color="auto" w:fill="FFFFFF"/>
        <w:spacing w:before="120" w:after="120" w:line="234" w:lineRule="atLeast"/>
        <w:rPr>
          <w:color w:val="000000"/>
        </w:rPr>
      </w:pPr>
      <w:r>
        <w:rPr>
          <w:color w:val="000000"/>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10D42A8A" w14:textId="77777777" w:rsidR="00435F27" w:rsidRDefault="00435F27" w:rsidP="00435F27">
      <w:pPr>
        <w:shd w:val="clear" w:color="auto" w:fill="FFFFFF"/>
        <w:spacing w:before="120" w:after="120" w:line="234" w:lineRule="atLeast"/>
        <w:rPr>
          <w:color w:val="000000"/>
        </w:rPr>
      </w:pPr>
      <w:r>
        <w:rPr>
          <w:color w:val="000000"/>
        </w:rPr>
        <w:t>Trường hợp hai bên không thỏa thuận được việc sửa đổi, bổ sung nội dung hợp đồng lao động thì tiếp tục thực hiện hợp đồng lao động đã ký kết.</w:t>
      </w:r>
    </w:p>
    <w:p w14:paraId="3670A63B" w14:textId="77777777" w:rsidR="00435F27" w:rsidRDefault="00435F27" w:rsidP="00435F27">
      <w:pPr>
        <w:shd w:val="clear" w:color="auto" w:fill="FFFFFF"/>
        <w:spacing w:before="120" w:after="120" w:line="234" w:lineRule="atLeast"/>
        <w:rPr>
          <w:color w:val="000000"/>
        </w:rPr>
      </w:pPr>
      <w:r>
        <w:rPr>
          <w:color w:val="000000"/>
        </w:rPr>
        <w:t>c) Những vấn đề về lao động khác không ghi trong hợp đồng này được thực hiện theo quy định tại Bộ luật Lao động và các văn bản quy phạm pháp khác có liên quan.</w:t>
      </w:r>
    </w:p>
    <w:p w14:paraId="1AA604D2" w14:textId="77777777" w:rsidR="00435F27" w:rsidRDefault="00435F27" w:rsidP="00435F27">
      <w:pPr>
        <w:shd w:val="clear" w:color="auto" w:fill="FFFFFF"/>
        <w:spacing w:before="120" w:after="120" w:line="234" w:lineRule="atLeast"/>
        <w:rPr>
          <w:color w:val="000000"/>
        </w:rPr>
      </w:pPr>
      <w:r>
        <w:rPr>
          <w:color w:val="000000"/>
        </w:rPr>
        <w:t>d) Hợp đồng được làm thành... bản có giá trị pháp lý như nhau, mỗi bên giữ... bản,... bản lưu trong hồ sơ của bên B./.</w:t>
      </w:r>
    </w:p>
    <w:p w14:paraId="6E13A887" w14:textId="77777777" w:rsidR="00435F27" w:rsidRDefault="00435F27" w:rsidP="00435F27">
      <w:pPr>
        <w:shd w:val="clear" w:color="auto" w:fill="FFFFFF"/>
        <w:spacing w:before="120" w:after="120" w:line="234" w:lineRule="atLeast"/>
        <w:rPr>
          <w:color w:val="000000"/>
        </w:rPr>
      </w:pPr>
      <w:r>
        <w:rPr>
          <w:i/>
          <w:iCs/>
          <w:color w:val="000000"/>
        </w:rPr>
        <w:t>(Căn cứ vào quy định của pháp luật và nhu cầu thực tiễn, các bên có thể thỏa thuận bổ sung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68"/>
        <w:gridCol w:w="4788"/>
      </w:tblGrid>
      <w:tr w:rsidR="00435F27" w14:paraId="31D00207" w14:textId="77777777" w:rsidTr="00DA6CD7">
        <w:trPr>
          <w:tblCellSpacing w:w="0" w:type="dxa"/>
        </w:trPr>
        <w:tc>
          <w:tcPr>
            <w:tcW w:w="4068" w:type="dxa"/>
            <w:shd w:val="clear" w:color="auto" w:fill="FFFFFF"/>
            <w:tcMar>
              <w:top w:w="0" w:type="dxa"/>
              <w:left w:w="108" w:type="dxa"/>
              <w:bottom w:w="0" w:type="dxa"/>
              <w:right w:w="108" w:type="dxa"/>
            </w:tcMar>
          </w:tcPr>
          <w:p w14:paraId="033544BF" w14:textId="77777777" w:rsidR="00435F27" w:rsidRDefault="00435F27" w:rsidP="00DA6CD7">
            <w:pPr>
              <w:spacing w:before="120" w:after="120" w:line="234" w:lineRule="atLeast"/>
              <w:jc w:val="center"/>
              <w:rPr>
                <w:color w:val="000000"/>
              </w:rPr>
            </w:pPr>
            <w:r>
              <w:rPr>
                <w:b/>
                <w:bCs/>
                <w:color w:val="000000"/>
              </w:rPr>
              <w:t>Bên A</w:t>
            </w:r>
            <w:r>
              <w:rPr>
                <w:color w:val="000000"/>
              </w:rPr>
              <w:br/>
            </w:r>
            <w:r>
              <w:rPr>
                <w:i/>
                <w:iCs/>
                <w:color w:val="000000"/>
              </w:rPr>
              <w:t>(Ký tên, đóng dấu)</w:t>
            </w:r>
          </w:p>
        </w:tc>
        <w:tc>
          <w:tcPr>
            <w:tcW w:w="4788" w:type="dxa"/>
            <w:shd w:val="clear" w:color="auto" w:fill="FFFFFF"/>
            <w:tcMar>
              <w:top w:w="0" w:type="dxa"/>
              <w:left w:w="108" w:type="dxa"/>
              <w:bottom w:w="0" w:type="dxa"/>
              <w:right w:w="108" w:type="dxa"/>
            </w:tcMar>
          </w:tcPr>
          <w:p w14:paraId="2D9B170C" w14:textId="77777777" w:rsidR="00435F27" w:rsidRDefault="00435F27" w:rsidP="00DA6CD7">
            <w:pPr>
              <w:spacing w:before="120" w:after="120" w:line="234" w:lineRule="atLeast"/>
              <w:jc w:val="center"/>
              <w:rPr>
                <w:color w:val="000000"/>
              </w:rPr>
            </w:pPr>
            <w:r>
              <w:rPr>
                <w:b/>
                <w:bCs/>
                <w:color w:val="000000"/>
              </w:rPr>
              <w:t>Bên B</w:t>
            </w:r>
            <w:r>
              <w:rPr>
                <w:color w:val="000000"/>
              </w:rPr>
              <w:br/>
            </w:r>
            <w:r>
              <w:rPr>
                <w:i/>
                <w:iCs/>
                <w:color w:val="000000"/>
              </w:rPr>
              <w:t>(Ký tên)</w:t>
            </w:r>
          </w:p>
        </w:tc>
      </w:tr>
    </w:tbl>
    <w:p w14:paraId="13EA88C8" w14:textId="77777777" w:rsidR="00435F27" w:rsidRDefault="00435F27" w:rsidP="00435F27"/>
    <w:p w14:paraId="278E2A03" w14:textId="77777777" w:rsidR="00435F27" w:rsidRDefault="00435F27" w:rsidP="00435F27">
      <w:pPr>
        <w:spacing w:before="60" w:after="60" w:line="312" w:lineRule="auto"/>
        <w:jc w:val="both"/>
        <w:rPr>
          <w:i/>
          <w:color w:val="FF0000"/>
          <w:sz w:val="26"/>
          <w:szCs w:val="26"/>
          <w:lang w:val="vi-VN"/>
        </w:rPr>
      </w:pPr>
    </w:p>
    <w:p w14:paraId="13EE8843"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vertAlign w:val="superscript"/>
        </w:rPr>
      </w:pPr>
    </w:p>
    <w:p w14:paraId="40EE3DA5"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1</w:t>
      </w:r>
      <w:r>
        <w:rPr>
          <w:i/>
          <w:iCs/>
          <w:color w:val="222222"/>
          <w:sz w:val="22"/>
          <w:szCs w:val="22"/>
        </w:rPr>
        <w:t> Không quá 36 tháng theo quy định của Bộ luật Lao động.</w:t>
      </w:r>
    </w:p>
    <w:p w14:paraId="0EBFAB7A"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2</w:t>
      </w:r>
      <w:r>
        <w:rPr>
          <w:i/>
          <w:iCs/>
          <w:color w:val="222222"/>
          <w:sz w:val="22"/>
          <w:szCs w:val="22"/>
        </w:rPr>
        <w:t> Ghi cụ thể số nhà, phố, phường (thôn, xã), quận (huyện, thị xã), tỉnh, thành phố thuộc tỉnh hoặc Trung ương. Trường hợp bên B làm việc có tính chất thường xuyên ở nhiều địa điểm khác nhau thì ghi đầy đủ các địa điểm đó.</w:t>
      </w:r>
    </w:p>
    <w:p w14:paraId="6A221433"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3</w:t>
      </w:r>
      <w:r>
        <w:rPr>
          <w:i/>
          <w:iCs/>
          <w:color w:val="222222"/>
          <w:sz w:val="22"/>
          <w:szCs w:val="22"/>
        </w:rPr>
        <w:t> Bộ phận/Đơn vị thuộc cơ quan, đơn vị sử dụng lao động được phân công quản lý, đánh giá chất lượng công việc của bên B.</w:t>
      </w:r>
    </w:p>
    <w:p w14:paraId="386DE12A"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4 </w:t>
      </w:r>
      <w:r>
        <w:rPr>
          <w:i/>
          <w:iCs/>
          <w:color w:val="222222"/>
          <w:sz w:val="22"/>
          <w:szCs w:val="22"/>
        </w:rPr>
        <w:t>Do bên A xác định theo nhu cầu căn cứ (nhưng không bị giới hạn) vào Nghị định số 111/2022/NĐ-CP.</w:t>
      </w:r>
    </w:p>
    <w:p w14:paraId="6A63CCAA"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5</w:t>
      </w:r>
      <w:r>
        <w:rPr>
          <w:i/>
          <w:iCs/>
          <w:color w:val="222222"/>
          <w:sz w:val="22"/>
          <w:szCs w:val="22"/>
        </w:rPr>
        <w:t> Ghi cụ thể nhiệm vụ phải đảm nhiệm theo yêu cầu của vị trí việc làm hợp đồng và bản mô tả công việc tương ứng.</w:t>
      </w:r>
    </w:p>
    <w:p w14:paraId="11AF8FBF"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6 </w:t>
      </w:r>
      <w:r>
        <w:rPr>
          <w:i/>
          <w:iCs/>
          <w:color w:val="222222"/>
          <w:sz w:val="22"/>
          <w:szCs w:val="22"/>
        </w:rPr>
        <w:t>Liệt kê mức đóng các loại bảo hiểm theo quy định và mức đóng của các bên.</w:t>
      </w:r>
    </w:p>
    <w:p w14:paraId="172A3AC7"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7</w:t>
      </w:r>
      <w:r>
        <w:rPr>
          <w:i/>
          <w:iCs/>
          <w:color w:val="222222"/>
          <w:sz w:val="22"/>
          <w:szCs w:val="22"/>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4A1D9419"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8</w:t>
      </w:r>
      <w:r>
        <w:rPr>
          <w:i/>
          <w:iCs/>
          <w:color w:val="222222"/>
          <w:sz w:val="22"/>
          <w:szCs w:val="22"/>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6BC75893"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9</w:t>
      </w:r>
      <w:r>
        <w:rPr>
          <w:i/>
          <w:iCs/>
          <w:color w:val="222222"/>
          <w:sz w:val="22"/>
          <w:szCs w:val="22"/>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599DE2E8" w14:textId="77777777" w:rsidR="00435F27" w:rsidRDefault="00435F27" w:rsidP="00435F27">
      <w:pPr>
        <w:pStyle w:val="NormalWeb"/>
        <w:spacing w:before="144" w:beforeAutospacing="0" w:after="120" w:afterAutospacing="0" w:line="19" w:lineRule="atLeast"/>
        <w:ind w:firstLineChars="218" w:firstLine="480"/>
        <w:jc w:val="both"/>
        <w:rPr>
          <w:i/>
          <w:iCs/>
          <w:color w:val="222222"/>
          <w:sz w:val="22"/>
          <w:szCs w:val="22"/>
        </w:rPr>
      </w:pPr>
      <w:r>
        <w:rPr>
          <w:i/>
          <w:iCs/>
          <w:color w:val="222222"/>
          <w:sz w:val="22"/>
          <w:szCs w:val="22"/>
          <w:vertAlign w:val="superscript"/>
        </w:rPr>
        <w:t>10</w:t>
      </w:r>
      <w:r>
        <w:rPr>
          <w:i/>
          <w:iCs/>
          <w:color w:val="222222"/>
          <w:sz w:val="22"/>
          <w:szCs w:val="22"/>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22D49B76" w14:textId="1916C084" w:rsidR="00A4115D" w:rsidRDefault="00435F27" w:rsidP="00435F27">
      <w:r>
        <w:rPr>
          <w:i/>
          <w:color w:val="FF0000"/>
          <w:sz w:val="26"/>
          <w:szCs w:val="26"/>
          <w:lang w:val="vi-VN"/>
        </w:rPr>
        <w:br w:type="page"/>
      </w:r>
    </w:p>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27"/>
    <w:rsid w:val="000830BB"/>
    <w:rsid w:val="00435F27"/>
    <w:rsid w:val="00A4115D"/>
    <w:rsid w:val="00CE29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B9EE3"/>
  <w15:chartTrackingRefBased/>
  <w15:docId w15:val="{58AAB0F1-4CA0-4D30-809D-3AECFD01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27"/>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5F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5-2023-TT-BNV-huong-dan-mau-hop-dong-dich-vu-cong-viec-trong-co-quan-hanh-chinh-565161.aspx" TargetMode="External"/><Relationship Id="rId13" Type="http://schemas.openxmlformats.org/officeDocument/2006/relationships/hyperlink" Target="https://thuvienphapluat.vn/van-ban/Lao-dong-Tien-luong/Thong-tu-5-2023-TT-BNV-huong-dan-mau-hop-dong-dich-vu-cong-viec-trong-co-quan-hanh-chinh-565161.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Thong-tu-5-2023-TT-BNV-huong-dan-mau-hop-dong-dich-vu-cong-viec-trong-co-quan-hanh-chinh-565161.aspx" TargetMode="External"/><Relationship Id="rId12" Type="http://schemas.openxmlformats.org/officeDocument/2006/relationships/hyperlink" Target="https://thuvienphapluat.vn/van-ban/Lao-dong-Tien-luong/Thong-tu-5-2023-TT-BNV-huong-dan-mau-hop-dong-dich-vu-cong-viec-trong-co-quan-hanh-chinh-56516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11"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15" Type="http://schemas.openxmlformats.org/officeDocument/2006/relationships/theme" Target="theme/theme1.xml"/><Relationship Id="rId10"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Lao-dong-Tien-luong/Thong-tu-5-2023-TT-BNV-huong-dan-mau-hop-dong-dich-vu-cong-viec-trong-co-quan-hanh-chinh-565161.aspx" TargetMode="External"/><Relationship Id="rId9" Type="http://schemas.openxmlformats.org/officeDocument/2006/relationships/hyperlink" Target="https://thuvienphapluat.vn/van-ban/Lao-dong-Tien-luong/Thong-tu-5-2023-TT-BNV-huong-dan-mau-hop-dong-dich-vu-cong-viec-trong-co-quan-hanh-chinh-56516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2159</Words>
  <Characters>14017</Characters>
  <Application>Microsoft Office Word</Application>
  <DocSecurity>0</DocSecurity>
  <Lines>259</Lines>
  <Paragraphs>197</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2024-10-03T03:27:00Z</dcterms:created>
  <dcterms:modified xsi:type="dcterms:W3CDTF">2024-10-03T03:28:00Z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858771f4-6b5c-4848-92b9-eff5006a22b4</vt:lpwstr>
  </property>
</Properties>
</file>